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</w:t>
      </w:r>
      <w:bookmarkStart w:id="0" w:name="_GoBack"/>
      <w:bookmarkEnd w:id="0"/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7D3634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7D3634">
        <w:rPr>
          <w:rFonts w:ascii="Arial" w:hAnsi="Arial" w:cs="Arial"/>
          <w:b/>
          <w:sz w:val="24"/>
          <w:szCs w:val="24"/>
        </w:rPr>
        <w:t xml:space="preserve">ón y Meteorología </w:t>
      </w:r>
      <w:proofErr w:type="gramStart"/>
      <w:r w:rsidR="007D3634">
        <w:rPr>
          <w:rFonts w:ascii="Arial" w:hAnsi="Arial" w:cs="Arial"/>
          <w:b/>
          <w:sz w:val="24"/>
          <w:szCs w:val="24"/>
        </w:rPr>
        <w:t>AB</w:t>
      </w:r>
      <w:r>
        <w:rPr>
          <w:rFonts w:ascii="Arial" w:hAnsi="Arial" w:cs="Arial"/>
          <w:b/>
          <w:sz w:val="24"/>
          <w:szCs w:val="24"/>
        </w:rPr>
        <w:t>“</w:t>
      </w:r>
      <w:proofErr w:type="gramEnd"/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115F1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F34BA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y Meteorología AB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3B7A14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– 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BA6">
              <w:rPr>
                <w:rFonts w:ascii="Arial" w:hAnsi="Arial" w:cs="Arial"/>
                <w:sz w:val="24"/>
                <w:szCs w:val="24"/>
              </w:rPr>
              <w:t>–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F34BA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Abastecimiento</w:t>
            </w:r>
            <w:r w:rsidR="001E3F34">
              <w:rPr>
                <w:rFonts w:ascii="Arial" w:hAnsi="Arial" w:cs="Arial"/>
                <w:sz w:val="24"/>
                <w:szCs w:val="24"/>
              </w:rPr>
              <w:t xml:space="preserve"> (4to J)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34BA6">
              <w:rPr>
                <w:rFonts w:ascii="Arial" w:hAnsi="Arial" w:cs="Arial"/>
                <w:sz w:val="24"/>
                <w:szCs w:val="24"/>
              </w:rPr>
              <w:t>áutica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Abastecimiento ; 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</w:t>
            </w:r>
            <w:proofErr w:type="spellStart"/>
            <w:r w:rsidRPr="00455225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  <w:r w:rsidRPr="00455225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</w:t>
            </w:r>
            <w:r w:rsidR="00F34BA6">
              <w:rPr>
                <w:rFonts w:ascii="Arial" w:hAnsi="Arial" w:cs="Arial"/>
                <w:sz w:val="24"/>
                <w:szCs w:val="24"/>
              </w:rPr>
              <w:t>sea capaz  de preparar una navegación y situarse durante la navegación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planificación de una navegación básica. 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C0A9F">
        <w:rPr>
          <w:rFonts w:cs="Arial"/>
          <w:b/>
          <w:sz w:val="24"/>
          <w:szCs w:val="24"/>
        </w:rPr>
        <w:t xml:space="preserve">   </w:t>
      </w:r>
      <w:r w:rsidR="00CA097B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771"/>
        <w:gridCol w:w="2177"/>
        <w:gridCol w:w="2976"/>
        <w:gridCol w:w="3021"/>
        <w:gridCol w:w="2286"/>
        <w:gridCol w:w="2594"/>
      </w:tblGrid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</w:t>
            </w:r>
            <w:r w:rsidR="00AC0A9F"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6A2A07" w:rsidTr="00F11E6F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2177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F11E6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3B7A14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2177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A663C7" w:rsidRPr="00F36C0B" w:rsidRDefault="004453C4" w:rsidP="00F36C0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AC0A9F" w:rsidRDefault="00B002A9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AC0A9F">
              <w:rPr>
                <w:rFonts w:cs="Arial"/>
                <w:sz w:val="16"/>
                <w:szCs w:val="16"/>
              </w:rPr>
              <w:t xml:space="preserve">Explicar y </w:t>
            </w:r>
            <w:proofErr w:type="gramStart"/>
            <w:r w:rsidRPr="00AC0A9F">
              <w:rPr>
                <w:rFonts w:cs="Arial"/>
                <w:sz w:val="16"/>
                <w:szCs w:val="16"/>
              </w:rPr>
              <w:t>describir :</w:t>
            </w:r>
            <w:proofErr w:type="gramEnd"/>
          </w:p>
          <w:p w:rsidR="00B002A9" w:rsidRDefault="00B002A9" w:rsidP="00AB3EDA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F36C0B" w:rsidRDefault="00B002A9" w:rsidP="00F36C0B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F36C0B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F36C0B">
              <w:rPr>
                <w:rFonts w:cs="Arial"/>
                <w:sz w:val="16"/>
                <w:szCs w:val="16"/>
              </w:rPr>
              <w:t>Relativa</w:t>
            </w:r>
            <w:r w:rsidRPr="00F36C0B">
              <w:rPr>
                <w:rFonts w:cs="Arial"/>
                <w:sz w:val="16"/>
                <w:szCs w:val="16"/>
              </w:rPr>
              <w:t>.</w:t>
            </w:r>
            <w:r w:rsidR="00F36C0B" w:rsidRPr="00F36C0B">
              <w:rPr>
                <w:rFonts w:cs="Arial"/>
                <w:sz w:val="16"/>
                <w:szCs w:val="16"/>
              </w:rPr>
              <w:t xml:space="preserve"> </w:t>
            </w:r>
          </w:p>
          <w:p w:rsidR="005C53A3" w:rsidRPr="004453C4" w:rsidRDefault="005C53A3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002A9" w:rsidRDefault="00FA5365" w:rsidP="00F34BA6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</w:t>
            </w:r>
          </w:p>
          <w:p w:rsidR="00B002A9" w:rsidRPr="00B002A9" w:rsidRDefault="00FA5365" w:rsidP="00B002A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</w:t>
            </w:r>
            <w:r w:rsidR="00B002A9" w:rsidRPr="00B002A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B002A9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cs="Arial"/>
                <w:b/>
                <w:sz w:val="16"/>
                <w:szCs w:val="16"/>
              </w:rPr>
            </w:pPr>
            <w:r w:rsidRPr="00B002A9">
              <w:rPr>
                <w:rFonts w:cs="Arial"/>
                <w:b/>
                <w:sz w:val="16"/>
                <w:szCs w:val="16"/>
              </w:rPr>
              <w:t>UT N° 1 Meteorología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B002A9">
              <w:rPr>
                <w:rFonts w:cs="Arial"/>
                <w:sz w:val="16"/>
                <w:szCs w:val="16"/>
              </w:rPr>
              <w:t>Relativa</w:t>
            </w:r>
            <w:r w:rsidRPr="00B002A9">
              <w:rPr>
                <w:rFonts w:cs="Arial"/>
                <w:sz w:val="16"/>
                <w:szCs w:val="16"/>
              </w:rPr>
              <w:t xml:space="preserve">. </w:t>
            </w:r>
          </w:p>
          <w:p w:rsidR="00E52CA8" w:rsidRDefault="002D7D50" w:rsidP="00E52CA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="00F36C0B"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 w:rsidR="00E52CA8">
              <w:rPr>
                <w:rFonts w:cs="Arial"/>
                <w:sz w:val="16"/>
                <w:szCs w:val="16"/>
                <w:lang w:val="es-ES_tradnl"/>
              </w:rPr>
              <w:t xml:space="preserve">      </w:t>
            </w:r>
          </w:p>
          <w:p w:rsidR="00F36C0B" w:rsidRPr="00141EFC" w:rsidRDefault="00F36C0B" w:rsidP="00F36C0B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36C0B" w:rsidRPr="00962DE8" w:rsidRDefault="00F36C0B" w:rsidP="00F34BA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B002A9" w:rsidRDefault="006A2A07" w:rsidP="00B002A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5C53A3" w:rsidRPr="00A663C7" w:rsidRDefault="005C53A3" w:rsidP="00F34BA6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F11E6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3B7A14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F36C0B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 xml:space="preserve"> </w:t>
            </w:r>
            <w:r w:rsidR="002D7D50" w:rsidRPr="00F36C0B">
              <w:rPr>
                <w:rFonts w:cs="Arial"/>
                <w:sz w:val="16"/>
                <w:szCs w:val="16"/>
              </w:rPr>
              <w:t xml:space="preserve"> Viento y circulación general</w:t>
            </w:r>
          </w:p>
          <w:p w:rsidR="002D7D50" w:rsidRPr="00F36C0B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carta de superficie.</w:t>
            </w:r>
          </w:p>
          <w:p w:rsidR="002D7D50" w:rsidRP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2D7D50" w:rsidRPr="00B002A9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Nubes, nieblas, hidrometeoros, visibilidad y nubes de tormenta.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</w:p>
          <w:p w:rsidR="00B002A9" w:rsidRPr="00660B22" w:rsidRDefault="00B002A9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Pr="00660B22" w:rsidRDefault="00BC7D45" w:rsidP="00A663C7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2D7D50" w:rsidRPr="00B002A9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 c.  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>Viento y circulación general</w:t>
            </w:r>
          </w:p>
          <w:p w:rsid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      Nubes, nieblas, hidrometeoros, </w:t>
            </w:r>
          </w:p>
          <w:p w:rsidR="005C53A3" w:rsidRPr="002D7D50" w:rsidRDefault="002D7D50" w:rsidP="002D7D50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</w:t>
            </w:r>
            <w:r w:rsidRPr="002D7D50">
              <w:rPr>
                <w:rFonts w:asciiTheme="minorHAnsi" w:hAnsiTheme="minorHAnsi" w:cstheme="minorHAnsi"/>
                <w:sz w:val="16"/>
                <w:szCs w:val="16"/>
              </w:rPr>
              <w:t>visibilidad y nubes de tormenta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Pr="00B002A9" w:rsidRDefault="00141EFC" w:rsidP="00B002A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F820B5" w:rsidRDefault="00A663C7" w:rsidP="00F820B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002A9" w:rsidRPr="0007721F" w:rsidRDefault="00B002A9" w:rsidP="00B002A9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5C53A3" w:rsidRDefault="005C53A3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34BA6" w:rsidTr="00F11E6F">
        <w:trPr>
          <w:trHeight w:val="397"/>
        </w:trPr>
        <w:tc>
          <w:tcPr>
            <w:tcW w:w="1413" w:type="dxa"/>
            <w:vAlign w:val="center"/>
          </w:tcPr>
          <w:p w:rsidR="00F34BA6" w:rsidRDefault="00F34BA6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1</w:t>
            </w:r>
          </w:p>
          <w:p w:rsidR="00F34BA6" w:rsidRDefault="003B7A14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34BA6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34BA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34BA6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F34BA6" w:rsidRPr="0007721F" w:rsidRDefault="003B261A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</w:tcPr>
          <w:p w:rsidR="00E52CA8" w:rsidRDefault="00AC0A9F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C0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</w:t>
            </w:r>
          </w:p>
          <w:p w:rsidR="00F15920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F15920" w:rsidRPr="00F820B5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>Explicar, describir con gráficos, masas de aire frío, caliente, ocluido y estacionario.</w:t>
            </w: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</w:p>
          <w:p w:rsidR="00F34BA6" w:rsidRPr="00F820B5" w:rsidRDefault="00F34BA6" w:rsidP="00F820B5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</w:tcPr>
          <w:p w:rsidR="00F34BA6" w:rsidRDefault="00F34BA6" w:rsidP="00E52CA8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52CA8" w:rsidRPr="00660B22" w:rsidRDefault="00E52CA8" w:rsidP="00E52CA8">
            <w:pPr>
              <w:pStyle w:val="Normal1"/>
              <w:numPr>
                <w:ilvl w:val="0"/>
                <w:numId w:val="3"/>
              </w:numPr>
              <w:tabs>
                <w:tab w:val="left" w:pos="578"/>
              </w:tabs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d.     </w:t>
            </w:r>
            <w:r w:rsidRPr="00660B22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Centros de Acción y Sistema Frontal</w:t>
            </w:r>
          </w:p>
          <w:p w:rsidR="00E52CA8" w:rsidRPr="00660B22" w:rsidRDefault="00E52CA8" w:rsidP="00E52CA8">
            <w:pPr>
              <w:pStyle w:val="Normal1"/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a.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Masas de Aire.</w:t>
            </w:r>
          </w:p>
          <w:p w:rsidR="00E52CA8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b.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Frentes frío, caliente, ocluido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estacionario.</w:t>
            </w:r>
          </w:p>
          <w:p w:rsidR="00E52CA8" w:rsidRPr="00F15920" w:rsidRDefault="00E52CA8" w:rsidP="00F15920">
            <w:pPr>
              <w:pStyle w:val="Normal1"/>
              <w:numPr>
                <w:ilvl w:val="0"/>
                <w:numId w:val="24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Depresión frontal.</w:t>
            </w:r>
          </w:p>
        </w:tc>
        <w:tc>
          <w:tcPr>
            <w:tcW w:w="2286" w:type="dxa"/>
          </w:tcPr>
          <w:p w:rsidR="00F34BA6" w:rsidRPr="00E322CE" w:rsidRDefault="00F34BA6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E322CE" w:rsidRDefault="00E322CE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  <w:r w:rsidRPr="00E322CE">
              <w:rPr>
                <w:rFonts w:cstheme="minorHAnsi"/>
                <w:sz w:val="16"/>
                <w:szCs w:val="16"/>
              </w:rPr>
              <w:t>Certamen escrito al término de cada Unidad de Aprendizaje.</w:t>
            </w:r>
          </w:p>
        </w:tc>
        <w:tc>
          <w:tcPr>
            <w:tcW w:w="2594" w:type="dxa"/>
          </w:tcPr>
          <w:p w:rsidR="00F34BA6" w:rsidRDefault="00F34BA6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Default="00E52CA8" w:rsidP="00E52CA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52CA8" w:rsidRPr="0007721F" w:rsidRDefault="00E52CA8" w:rsidP="00E52CA8">
            <w:pPr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E52CA8" w:rsidRPr="007B2F9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Pr="0007721F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F11E6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3B261A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3B7A14">
              <w:rPr>
                <w:rFonts w:cs="Arial"/>
                <w:sz w:val="16"/>
                <w:szCs w:val="16"/>
              </w:rPr>
              <w:t>(19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 al 2</w:t>
            </w:r>
            <w:r w:rsidR="003B7A14">
              <w:rPr>
                <w:rFonts w:cs="Arial"/>
                <w:sz w:val="16"/>
                <w:szCs w:val="16"/>
              </w:rPr>
              <w:t>3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CF1205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3B7A14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(19Feb al 23</w:t>
            </w:r>
            <w:r w:rsidR="00141EFC">
              <w:rPr>
                <w:rFonts w:cs="Arial"/>
                <w:sz w:val="16"/>
                <w:szCs w:val="16"/>
              </w:rPr>
              <w:t xml:space="preserve"> Feb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CF1205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val="es-ES" w:eastAsia="es-ES"/>
              </w:rPr>
              <w:pict>
                <v:shape id="_x0000_s1030" type="#_x0000_t32" style="position:absolute;margin-left:-5.85pt;margin-top:4.7pt;width:70.3pt;height:1.35pt;flip:x;z-index:251661312" o:connectortype="straight"/>
              </w:pic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Pr="000D5597" w:rsidRDefault="003B261A" w:rsidP="003B26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2</w:t>
            </w:r>
          </w:p>
          <w:p w:rsidR="003B261A" w:rsidRDefault="003B7A14" w:rsidP="003B261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3B261A">
              <w:rPr>
                <w:rFonts w:cs="Arial"/>
                <w:sz w:val="16"/>
                <w:szCs w:val="16"/>
              </w:rPr>
              <w:t xml:space="preserve"> Feb</w:t>
            </w:r>
            <w:r w:rsidR="003B261A" w:rsidRPr="00C2648A">
              <w:rPr>
                <w:rFonts w:cs="Arial"/>
                <w:sz w:val="16"/>
                <w:szCs w:val="16"/>
              </w:rPr>
              <w:t>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F34BA6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Pr="0007721F" w:rsidRDefault="00141EFC" w:rsidP="006374B0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6374B0" w:rsidRDefault="006374B0" w:rsidP="00F15920">
            <w:pPr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F11E6F" w:rsidRDefault="00F11E6F" w:rsidP="00F11E6F">
            <w:pPr>
              <w:pStyle w:val="Prrafodelista"/>
              <w:ind w:left="317"/>
              <w:jc w:val="both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 w:rsidRPr="00F11E6F">
              <w:rPr>
                <w:rFonts w:cs="Arial"/>
                <w:sz w:val="16"/>
                <w:szCs w:val="16"/>
              </w:rPr>
              <w:t>E</w:t>
            </w:r>
            <w:r w:rsidR="002D7D50" w:rsidRPr="00F11E6F">
              <w:rPr>
                <w:rFonts w:cs="Arial"/>
                <w:sz w:val="16"/>
                <w:szCs w:val="16"/>
              </w:rPr>
              <w:t>jercitar con cartas meteorológicas.</w:t>
            </w:r>
          </w:p>
          <w:p w:rsidR="00F660A2" w:rsidRDefault="00F660A2" w:rsidP="00AB3EDA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eastAsia="Arial" w:cstheme="minorHAnsi"/>
                <w:sz w:val="16"/>
                <w:szCs w:val="16"/>
              </w:rPr>
            </w:pPr>
          </w:p>
          <w:p w:rsidR="00925886" w:rsidRPr="006374B0" w:rsidRDefault="002D7D50" w:rsidP="006374B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6374B0">
              <w:rPr>
                <w:rFonts w:eastAsia="Arial" w:cstheme="minorHAnsi"/>
                <w:sz w:val="16"/>
                <w:szCs w:val="16"/>
              </w:rPr>
              <w:t>Cartas Meteorológicas.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3B261A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6207FB" w:rsidRDefault="003B261A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  <w:r w:rsidR="00F15920">
              <w:rPr>
                <w:rFonts w:cs="Arial"/>
                <w:sz w:val="16"/>
                <w:szCs w:val="16"/>
              </w:rPr>
              <w:t xml:space="preserve">jercicios En Cartas </w:t>
            </w:r>
            <w:proofErr w:type="spellStart"/>
            <w:r w:rsidR="00F15920">
              <w:rPr>
                <w:rFonts w:cs="Arial"/>
                <w:sz w:val="16"/>
                <w:szCs w:val="16"/>
              </w:rPr>
              <w:t>Mteorológicas</w:t>
            </w:r>
            <w:proofErr w:type="spellEnd"/>
          </w:p>
          <w:p w:rsid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3B261A" w:rsidRP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CF1205" w:rsidP="0019517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F15920">
              <w:rPr>
                <w:rFonts w:cs="Arial"/>
                <w:b/>
                <w:sz w:val="16"/>
                <w:szCs w:val="16"/>
              </w:rPr>
              <w:t>Power</w:t>
            </w:r>
            <w:proofErr w:type="spellEnd"/>
            <w:r w:rsidRPr="00F15920">
              <w:rPr>
                <w:rFonts w:cs="Arial"/>
                <w:b/>
                <w:sz w:val="16"/>
                <w:szCs w:val="16"/>
              </w:rPr>
              <w:t xml:space="preserve"> Point</w:t>
            </w:r>
          </w:p>
        </w:tc>
      </w:tr>
      <w:tr w:rsidR="0040090F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Describir ejercitar los </w:t>
            </w:r>
            <w:proofErr w:type="gramStart"/>
            <w:r>
              <w:rPr>
                <w:rFonts w:cs="Arial"/>
                <w:sz w:val="16"/>
                <w:szCs w:val="16"/>
              </w:rPr>
              <w:t>pronósticos  y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apreciación del tiempo.</w:t>
            </w:r>
            <w:r w:rsidR="00925886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Pr="00E322CE" w:rsidRDefault="00BC7D45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g.     </w:t>
            </w:r>
            <w:r w:rsidR="006374B0"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Pronósticos y Apreciación del </w:t>
            </w:r>
          </w:p>
          <w:p w:rsidR="006374B0" w:rsidRPr="00E322CE" w:rsidRDefault="006374B0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        Tiempo. </w:t>
            </w:r>
          </w:p>
          <w:p w:rsidR="006374B0" w:rsidRPr="00E322CE" w:rsidRDefault="006374B0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Composición de una Apreciación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 pronóstico local y de área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limitada.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b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Instrumentos de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meteorología, cob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ertizo y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estación. Lectura.</w:t>
            </w:r>
          </w:p>
          <w:p w:rsidR="003B261A" w:rsidRPr="00BC7D45" w:rsidRDefault="003B261A" w:rsidP="003B261A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40090F" w:rsidRPr="00BC7D45" w:rsidRDefault="0040090F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040F99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Describir ejercitar los </w:t>
            </w:r>
            <w:proofErr w:type="gramStart"/>
            <w:r>
              <w:rPr>
                <w:rFonts w:cs="Arial"/>
                <w:sz w:val="16"/>
                <w:szCs w:val="16"/>
              </w:rPr>
              <w:t>pronósticos  y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apreciación del tiempo.  </w:t>
            </w:r>
          </w:p>
          <w:p w:rsidR="00F15920" w:rsidRPr="00022E19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situación Sinóptica.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F820B5" w:rsidRDefault="00DF7A4B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. </w:t>
            </w:r>
            <w:r w:rsidR="006374B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c</w:t>
            </w:r>
            <w:r w:rsidR="006374B0"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Apreciación del tiempo: Validez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del Informe, Situación Sinóptica.</w:t>
            </w:r>
          </w:p>
          <w:p w:rsidR="00E76BFC" w:rsidRPr="00E76BFC" w:rsidRDefault="006374B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B3BAB" w:rsidRDefault="00E52CA8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DF7A4B" w:rsidRPr="00DF7A4B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F15920">
              <w:rPr>
                <w:rFonts w:cs="Arial"/>
                <w:b/>
                <w:sz w:val="16"/>
                <w:szCs w:val="16"/>
              </w:rPr>
              <w:t>Power</w:t>
            </w:r>
            <w:proofErr w:type="spellEnd"/>
            <w:r w:rsidRPr="00F15920">
              <w:rPr>
                <w:rFonts w:cs="Arial"/>
                <w:b/>
                <w:sz w:val="16"/>
                <w:szCs w:val="16"/>
              </w:rPr>
              <w:t xml:space="preserve"> Point</w:t>
            </w:r>
          </w:p>
          <w:p w:rsidR="00DF7A4B" w:rsidRPr="006207FB" w:rsidRDefault="00DF7A4B" w:rsidP="003B261A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Align w:val="center"/>
          </w:tcPr>
          <w:p w:rsidR="005F1841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5F1841" w:rsidRPr="00E76BF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F15920" w:rsidP="00F15920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Repaso general de ejercitación </w:t>
            </w:r>
            <w:r w:rsidR="00797728">
              <w:rPr>
                <w:rFonts w:cs="Arial"/>
                <w:sz w:val="16"/>
                <w:szCs w:val="16"/>
              </w:rPr>
              <w:t xml:space="preserve">de pronóstico y apreciación. </w:t>
            </w:r>
          </w:p>
        </w:tc>
        <w:tc>
          <w:tcPr>
            <w:tcW w:w="3021" w:type="dxa"/>
          </w:tcPr>
          <w:p w:rsidR="00B24310" w:rsidRDefault="00E52CA8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</w:t>
            </w:r>
          </w:p>
          <w:p w:rsidR="00F15920" w:rsidRPr="00F820B5" w:rsidRDefault="00F1592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Pronóstico: Estado del Cielo,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Visibilidad, Tiempo Significativo,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Viento, Estado del Mar, </w:t>
            </w:r>
          </w:p>
          <w:p w:rsidR="00F15920" w:rsidRPr="00F820B5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proofErr w:type="gramStart"/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Apreciación  Próximas</w:t>
            </w:r>
            <w:proofErr w:type="gramEnd"/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24 </w:t>
            </w:r>
            <w:proofErr w:type="spellStart"/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Hrs</w:t>
            </w:r>
            <w:proofErr w:type="spellEnd"/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F15920" w:rsidRPr="00944667" w:rsidRDefault="00F1592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BB3BAB" w:rsidRPr="00E52CA8" w:rsidRDefault="00BB3BAB" w:rsidP="00E52C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6F2CAA" w:rsidRDefault="00B24310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F15920">
              <w:rPr>
                <w:rFonts w:cs="Arial"/>
                <w:b/>
                <w:sz w:val="16"/>
                <w:szCs w:val="16"/>
              </w:rPr>
              <w:t>Power</w:t>
            </w:r>
            <w:proofErr w:type="spellEnd"/>
            <w:r w:rsidRPr="00F15920">
              <w:rPr>
                <w:rFonts w:cs="Arial"/>
                <w:b/>
                <w:sz w:val="16"/>
                <w:szCs w:val="16"/>
              </w:rPr>
              <w:t xml:space="preserve"> Point</w:t>
            </w:r>
          </w:p>
          <w:p w:rsidR="0025610D" w:rsidRPr="006207FB" w:rsidRDefault="0025610D" w:rsidP="00C0402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F11E6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6D420B" w:rsidRPr="00DB343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B261A" w:rsidRPr="00E76BFC">
              <w:rPr>
                <w:rFonts w:cs="Arial"/>
                <w:sz w:val="16"/>
                <w:szCs w:val="16"/>
              </w:rPr>
              <w:t>Mar )</w:t>
            </w:r>
            <w:proofErr w:type="gramEnd"/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97728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B343C" w:rsidRPr="002D7D50" w:rsidRDefault="00DB343C" w:rsidP="002D7D50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227C62" w:rsidRDefault="00227C62" w:rsidP="00AB3EDA">
            <w:pPr>
              <w:pStyle w:val="Prrafodelista"/>
              <w:numPr>
                <w:ilvl w:val="0"/>
                <w:numId w:val="9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227C62" w:rsidRDefault="006F2CAA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6D420B" w:rsidRDefault="006D420B" w:rsidP="00E52CA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Pr="00E322CE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E52CA8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4934F7" w:rsidRDefault="004934F7" w:rsidP="00E52CA8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3B261A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920034" w:rsidRPr="00747E29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B261A" w:rsidRPr="00E76BFC">
              <w:rPr>
                <w:rFonts w:cs="Arial"/>
                <w:sz w:val="16"/>
                <w:szCs w:val="16"/>
              </w:rPr>
              <w:t>Mar )</w:t>
            </w:r>
            <w:proofErr w:type="gramEnd"/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E7A02" w:rsidRDefault="00C04029" w:rsidP="0079772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forma de la tierra</w:t>
            </w:r>
            <w:r w:rsidR="0071215B">
              <w:rPr>
                <w:rFonts w:cs="Arial"/>
                <w:sz w:val="16"/>
                <w:szCs w:val="16"/>
              </w:rPr>
              <w:t xml:space="preserve"> y las referencias de las Coordenadas Terrestres.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P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13B1F" w:rsidRDefault="00E52CA8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proofErr w:type="gramStart"/>
            <w:r>
              <w:rPr>
                <w:rFonts w:cs="Arial"/>
                <w:b/>
                <w:sz w:val="16"/>
                <w:szCs w:val="16"/>
                <w:lang w:val="es-ES_tradnl"/>
              </w:rPr>
              <w:t>UT  N</w:t>
            </w:r>
            <w:proofErr w:type="gramEnd"/>
            <w:r>
              <w:rPr>
                <w:rFonts w:cs="Arial"/>
                <w:b/>
                <w:sz w:val="16"/>
                <w:szCs w:val="16"/>
                <w:lang w:val="es-ES_tradnl"/>
              </w:rPr>
              <w:t>° 2  Orientación Terrestre</w:t>
            </w: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4029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1.-   Tierra esférica y plana.</w:t>
            </w:r>
          </w:p>
          <w:p w:rsidR="00747E29" w:rsidRPr="00C04029" w:rsidRDefault="00747E29" w:rsidP="00A13B1F">
            <w:pPr>
              <w:pStyle w:val="Prrafodelista"/>
              <w:ind w:left="564"/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C04029" w:rsidRDefault="00C04029" w:rsidP="00C04029">
            <w:pPr>
              <w:pStyle w:val="Normal1"/>
              <w:numPr>
                <w:ilvl w:val="0"/>
                <w:numId w:val="30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Forma de la Tierra, círculos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3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máximos, Ecuador y 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>meridianos terrestres.</w:t>
            </w:r>
          </w:p>
          <w:p w:rsidR="006F2CAA" w:rsidRPr="00C04029" w:rsidRDefault="006F2CAA" w:rsidP="006374B0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04029" w:rsidRDefault="00C04029" w:rsidP="00C0402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C04029" w:rsidRPr="00040F99" w:rsidRDefault="00C04029" w:rsidP="00C0402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747E29" w:rsidRDefault="00747E29" w:rsidP="006374B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97728" w:rsidRDefault="009E7A02" w:rsidP="0079772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F15920">
              <w:rPr>
                <w:rFonts w:cs="Arial"/>
                <w:b/>
                <w:sz w:val="16"/>
                <w:szCs w:val="16"/>
              </w:rPr>
              <w:t>Power</w:t>
            </w:r>
            <w:proofErr w:type="spellEnd"/>
            <w:r w:rsidRPr="00F15920">
              <w:rPr>
                <w:rFonts w:cs="Arial"/>
                <w:b/>
                <w:sz w:val="16"/>
                <w:szCs w:val="16"/>
              </w:rPr>
              <w:t xml:space="preserve"> Point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( 04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6F2CAA" w:rsidRPr="00747E29" w:rsidRDefault="006F2CAA" w:rsidP="00040F9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P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Explicar las diferentes u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nidades de Medida: Milla náutica, cable, yarda y </w:t>
            </w:r>
          </w:p>
          <w:p w:rsidR="0071215B" w:rsidRDefault="0071215B" w:rsidP="0071215B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Ejercitar    equivalencias     de  </w:t>
            </w:r>
          </w:p>
          <w:p w:rsidR="006F2CAA" w:rsidRPr="005E2625" w:rsidRDefault="0071215B" w:rsidP="005E2625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unidades. </w:t>
            </w: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Unidades de Medida: Milla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C818D8" w:rsidRDefault="0071215B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náutica, cable, yarda </w:t>
            </w:r>
            <w:proofErr w:type="gramStart"/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</w:t>
            </w:r>
            <w:proofErr w:type="gramEnd"/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P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6F2CAA" w:rsidRPr="005E2625" w:rsidRDefault="0071215B" w:rsidP="005E262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C818D8" w:rsidRDefault="00C818D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5E2625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E2625" w:rsidRPr="0007721F" w:rsidRDefault="005E2625" w:rsidP="005E2625">
            <w:pPr>
              <w:rPr>
                <w:rFonts w:cs="Arial"/>
                <w:sz w:val="16"/>
                <w:szCs w:val="16"/>
              </w:rPr>
            </w:pPr>
          </w:p>
          <w:p w:rsidR="005E2625" w:rsidRPr="00797728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E2625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F15920">
              <w:rPr>
                <w:rFonts w:cs="Arial"/>
                <w:b/>
                <w:sz w:val="16"/>
                <w:szCs w:val="16"/>
              </w:rPr>
              <w:t>Power</w:t>
            </w:r>
            <w:proofErr w:type="spellEnd"/>
            <w:r w:rsidRPr="00F15920">
              <w:rPr>
                <w:rFonts w:cs="Arial"/>
                <w:b/>
                <w:sz w:val="16"/>
                <w:szCs w:val="16"/>
              </w:rPr>
              <w:t xml:space="preserve">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Pr="00797728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E2625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( 04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5E2625">
              <w:rPr>
                <w:rFonts w:cs="Arial"/>
                <w:b/>
                <w:sz w:val="20"/>
                <w:szCs w:val="20"/>
              </w:rPr>
              <w:t>)</w:t>
            </w:r>
          </w:p>
          <w:p w:rsidR="005E2625" w:rsidRPr="005E2625" w:rsidRDefault="005E2625" w:rsidP="005E26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920034">
              <w:rPr>
                <w:rFonts w:cs="Arial"/>
                <w:b/>
                <w:sz w:val="16"/>
                <w:szCs w:val="16"/>
              </w:rPr>
              <w:t>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6F2CAA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</w:t>
            </w:r>
            <w:r w:rsidR="00920034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C04029" w:rsidRDefault="00297790" w:rsidP="00C04029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5E2625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D70984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Ejercitar Coordenadas </w:t>
            </w:r>
          </w:p>
          <w:p w:rsidR="008D7518" w:rsidRPr="00D70984" w:rsidRDefault="00D70984" w:rsidP="00D70984">
            <w:pPr>
              <w:pStyle w:val="Prrafodelista"/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70984">
              <w:rPr>
                <w:rFonts w:cs="Arial"/>
                <w:sz w:val="16"/>
                <w:szCs w:val="16"/>
              </w:rPr>
              <w:t>Terrestres</w:t>
            </w:r>
            <w:r w:rsidRPr="00D70984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Default="005E2625" w:rsidP="005E2625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E2625" w:rsidTr="00F11E6F">
        <w:trPr>
          <w:trHeight w:val="397"/>
        </w:trPr>
        <w:tc>
          <w:tcPr>
            <w:tcW w:w="1413" w:type="dxa"/>
            <w:vAlign w:val="center"/>
          </w:tcPr>
          <w:p w:rsidR="005E2625" w:rsidRPr="0047060F" w:rsidRDefault="005E2625" w:rsidP="005E26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5E2625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5E2625">
              <w:rPr>
                <w:rFonts w:cs="Arial"/>
                <w:sz w:val="16"/>
                <w:szCs w:val="16"/>
              </w:rPr>
              <w:t xml:space="preserve"> Mar</w:t>
            </w:r>
            <w:r w:rsidR="00740BA6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5E2625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12</w:t>
            </w:r>
          </w:p>
        </w:tc>
        <w:tc>
          <w:tcPr>
            <w:tcW w:w="2177" w:type="dxa"/>
            <w:vAlign w:val="center"/>
          </w:tcPr>
          <w:p w:rsidR="005E2625" w:rsidRDefault="00D70984" w:rsidP="00F61F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N° 1</w:t>
            </w:r>
          </w:p>
        </w:tc>
        <w:tc>
          <w:tcPr>
            <w:tcW w:w="2976" w:type="dxa"/>
            <w:vAlign w:val="center"/>
          </w:tcPr>
          <w:p w:rsidR="005E2625" w:rsidRPr="00D70984" w:rsidRDefault="00D70984" w:rsidP="00D7098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Pr="00D70984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740BA6" w:rsidRP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5E2625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 Ejercitar Coordenadas Terrestres</w:t>
            </w:r>
          </w:p>
        </w:tc>
        <w:tc>
          <w:tcPr>
            <w:tcW w:w="2286" w:type="dxa"/>
            <w:vAlign w:val="center"/>
          </w:tcPr>
          <w:p w:rsidR="005E2625" w:rsidRDefault="00D70984" w:rsidP="00AB3EDA">
            <w:pPr>
              <w:pStyle w:val="Prrafodelista"/>
              <w:numPr>
                <w:ilvl w:val="0"/>
                <w:numId w:val="10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CUC N° </w:t>
            </w:r>
            <w:r w:rsidR="0092048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94" w:type="dxa"/>
          </w:tcPr>
          <w:p w:rsidR="00D70984" w:rsidRDefault="00D70984" w:rsidP="00D7098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70984" w:rsidRPr="0007721F" w:rsidRDefault="00D70984" w:rsidP="00D70984">
            <w:pPr>
              <w:rPr>
                <w:rFonts w:cs="Arial"/>
                <w:sz w:val="16"/>
                <w:szCs w:val="16"/>
              </w:rPr>
            </w:pPr>
          </w:p>
          <w:p w:rsidR="00D70984" w:rsidRPr="007B2F98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0984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D70984" w:rsidRPr="00DF7A4B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70984" w:rsidRDefault="00D70984" w:rsidP="00D7098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E2625" w:rsidRDefault="005E2625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920034" w:rsidRPr="0047060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15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y descripción de los diferentes tipos de Proyección, para construir una carta náutica. </w:t>
            </w:r>
          </w:p>
          <w:p w:rsidR="00740BA6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Descripción de la Proyección </w:t>
            </w:r>
            <w:proofErr w:type="spellStart"/>
            <w:r>
              <w:rPr>
                <w:rFonts w:cs="Arial"/>
                <w:sz w:val="16"/>
                <w:szCs w:val="16"/>
              </w:rPr>
              <w:t>Mercator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Pr="008D7518" w:rsidRDefault="0047060F" w:rsidP="00740BA6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Pr="00740BA6" w:rsidRDefault="00740BA6" w:rsidP="00740BA6">
            <w:pPr>
              <w:pStyle w:val="Prrafodelista"/>
              <w:numPr>
                <w:ilvl w:val="0"/>
                <w:numId w:val="6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740BA6">
              <w:rPr>
                <w:rFonts w:cstheme="minorHAnsi"/>
                <w:b/>
                <w:sz w:val="16"/>
                <w:szCs w:val="16"/>
                <w:lang w:val="es-ES_tradnl"/>
              </w:rPr>
              <w:t>La Carta Náutica</w:t>
            </w:r>
          </w:p>
          <w:p w:rsidR="00740BA6" w:rsidRDefault="00740BA6" w:rsidP="00740BA6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740BA6" w:rsidRPr="00740BA6" w:rsidRDefault="00740BA6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431"/>
              </w:tabs>
              <w:ind w:left="431" w:hanging="203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.     </w:t>
            </w:r>
            <w:r w:rsidRPr="00740BA6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Proyección </w:t>
            </w:r>
            <w:proofErr w:type="spellStart"/>
            <w:r w:rsidRPr="00740BA6">
              <w:rPr>
                <w:rFonts w:asciiTheme="minorHAnsi" w:eastAsia="Arial" w:hAnsiTheme="minorHAnsi" w:cstheme="minorHAnsi"/>
                <w:sz w:val="16"/>
                <w:szCs w:val="16"/>
              </w:rPr>
              <w:t>Mercator</w:t>
            </w:r>
            <w:proofErr w:type="spellEnd"/>
          </w:p>
          <w:p w:rsidR="00920481" w:rsidRDefault="00920481" w:rsidP="00920481">
            <w:pPr>
              <w:pStyle w:val="Prrafodelista"/>
              <w:tabs>
                <w:tab w:val="left" w:pos="-1440"/>
              </w:tabs>
              <w:ind w:left="714" w:hanging="283"/>
              <w:rPr>
                <w:rFonts w:eastAsia="Arial" w:cstheme="minorHAnsi"/>
                <w:sz w:val="16"/>
                <w:szCs w:val="16"/>
              </w:rPr>
            </w:pPr>
            <w:proofErr w:type="gramStart"/>
            <w:r>
              <w:rPr>
                <w:rFonts w:eastAsia="Arial" w:cstheme="minorHAnsi"/>
                <w:sz w:val="16"/>
                <w:szCs w:val="16"/>
              </w:rPr>
              <w:t>f .</w:t>
            </w:r>
            <w:proofErr w:type="gramEnd"/>
            <w:r>
              <w:rPr>
                <w:rFonts w:eastAsia="Arial" w:cstheme="minorHAnsi"/>
                <w:sz w:val="16"/>
                <w:szCs w:val="16"/>
              </w:rPr>
              <w:t xml:space="preserve">     </w:t>
            </w:r>
            <w:r w:rsidR="00740BA6" w:rsidRPr="00740BA6">
              <w:rPr>
                <w:rFonts w:eastAsia="Arial" w:cstheme="minorHAnsi"/>
                <w:sz w:val="16"/>
                <w:szCs w:val="16"/>
              </w:rPr>
              <w:t xml:space="preserve">La Carta Náutica, propiedades </w:t>
            </w:r>
            <w:r>
              <w:rPr>
                <w:rFonts w:eastAsia="Arial" w:cstheme="minorHAnsi"/>
                <w:sz w:val="16"/>
                <w:szCs w:val="16"/>
              </w:rPr>
              <w:t xml:space="preserve">  </w:t>
            </w:r>
          </w:p>
          <w:p w:rsidR="00740BA6" w:rsidRPr="00920481" w:rsidRDefault="00920481" w:rsidP="00920481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920481">
              <w:rPr>
                <w:rFonts w:eastAsia="Arial" w:cstheme="minorHAnsi"/>
                <w:sz w:val="16"/>
                <w:szCs w:val="16"/>
              </w:rPr>
              <w:t>F</w:t>
            </w:r>
            <w:r w:rsidR="00740BA6" w:rsidRPr="00920481">
              <w:rPr>
                <w:rFonts w:eastAsia="Arial" w:cstheme="minorHAnsi"/>
                <w:sz w:val="16"/>
                <w:szCs w:val="16"/>
              </w:rPr>
              <w:t>undamentales</w:t>
            </w:r>
            <w:r>
              <w:rPr>
                <w:rFonts w:eastAsia="Arial" w:cstheme="minorHAnsi"/>
                <w:sz w:val="16"/>
                <w:szCs w:val="16"/>
              </w:rPr>
              <w:t>.</w:t>
            </w:r>
          </w:p>
          <w:p w:rsidR="00F61F1A" w:rsidRPr="00740BA6" w:rsidRDefault="00F61F1A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40BA6" w:rsidRPr="001824CB" w:rsidRDefault="00740BA6" w:rsidP="00740BA6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740BA6" w:rsidRPr="008D7518" w:rsidRDefault="00740BA6" w:rsidP="00740BA6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740BA6" w:rsidRDefault="00740BA6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740BA6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54D6">
              <w:rPr>
                <w:rFonts w:cs="Arial"/>
                <w:sz w:val="16"/>
                <w:szCs w:val="16"/>
              </w:rPr>
              <w:t xml:space="preserve">  </w:t>
            </w:r>
          </w:p>
          <w:p w:rsidR="00C754D6" w:rsidRPr="007B2F98" w:rsidRDefault="00740BA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 con Carta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CC485C" w:rsidRDefault="00CC485C" w:rsidP="00CC485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1824CB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 la Simbología más importante de una Carta de Navegación. Carta N ° 1</w:t>
            </w:r>
          </w:p>
        </w:tc>
        <w:tc>
          <w:tcPr>
            <w:tcW w:w="3021" w:type="dxa"/>
          </w:tcPr>
          <w:p w:rsidR="00C754D6" w:rsidRDefault="00C754D6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g.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más importante y </w:t>
            </w:r>
          </w:p>
          <w:p w:rsid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datos que debe contener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C754D6" w:rsidRPr="00920481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1824CB" w:rsidRDefault="001824CB" w:rsidP="001824C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6F2CAA" w:rsidRDefault="006F2CAA" w:rsidP="00A821A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5E2625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E0C14" w:rsidRPr="001E0C14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obtener la posición en una carta náutica. Trabajo en Aula de Carta.</w:t>
            </w:r>
          </w:p>
        </w:tc>
        <w:tc>
          <w:tcPr>
            <w:tcW w:w="3021" w:type="dxa"/>
          </w:tcPr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La posición en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Náutica.</w:t>
            </w:r>
          </w:p>
          <w:p w:rsid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Corrección de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2278"/>
              </w:tabs>
              <w:ind w:left="22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20481" w:rsidRPr="00A821A1" w:rsidRDefault="00920481" w:rsidP="00A821A1">
            <w:pPr>
              <w:tabs>
                <w:tab w:val="left" w:pos="-1440"/>
                <w:tab w:val="left" w:pos="2312"/>
              </w:tabs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76EAC" w:rsidRPr="00990172" w:rsidRDefault="00920481" w:rsidP="0029779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920481" w:rsidRPr="007B2F98" w:rsidRDefault="00476EAC" w:rsidP="0092048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920481">
              <w:rPr>
                <w:rFonts w:cs="Arial"/>
                <w:sz w:val="16"/>
                <w:szCs w:val="16"/>
              </w:rPr>
              <w:t xml:space="preserve"> 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7B2F98" w:rsidRDefault="00476EAC" w:rsidP="0092048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1E0C14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6EAC" w:rsidRDefault="00A821A1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Dirección, con una demarcación, rumbo y azimut. Trabajo en Aula de Carta.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Orientación y distancia en el mar</w:t>
            </w:r>
          </w:p>
          <w:p w:rsid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Dirección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Orientación en el mar: demarcación, rumbo y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azimut.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 xml:space="preserve">Abatimiento, efecto viento y corriente, rumbo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efectivo.</w:t>
            </w:r>
          </w:p>
          <w:p w:rsidR="006F2CAA" w:rsidRPr="00A821A1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821A1" w:rsidRPr="008D7518" w:rsidRDefault="00A821A1" w:rsidP="00A821A1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A821A1" w:rsidRDefault="00A821A1" w:rsidP="00A821A1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F369E9" w:rsidRDefault="006F2CAA" w:rsidP="00A821A1">
            <w:pPr>
              <w:pStyle w:val="Prrafodelista"/>
              <w:ind w:left="84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821A1" w:rsidRPr="0007721F" w:rsidRDefault="00A821A1" w:rsidP="00A821A1">
            <w:pPr>
              <w:rPr>
                <w:rFonts w:cs="Arial"/>
                <w:sz w:val="16"/>
                <w:szCs w:val="16"/>
              </w:rPr>
            </w:pPr>
          </w:p>
          <w:p w:rsidR="00A821A1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</w:t>
            </w:r>
          </w:p>
          <w:p w:rsidR="00A821A1" w:rsidRPr="007B2F98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Pr="00A821A1" w:rsidRDefault="00476EAC" w:rsidP="00A821A1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20034" w:rsidRPr="00091968" w:rsidRDefault="00A821A1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Distancia. Describir</w:t>
            </w:r>
            <w:r w:rsidR="0047798C">
              <w:rPr>
                <w:rFonts w:cs="Arial"/>
                <w:sz w:val="16"/>
                <w:szCs w:val="16"/>
              </w:rPr>
              <w:t xml:space="preserve"> forma de medir distancia.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b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Distancia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Medición de la distancia y velocidad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Distancia, tiempo y velocidad.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7798C" w:rsidRPr="008D7518" w:rsidRDefault="0047798C" w:rsidP="0047798C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F369E9" w:rsidRDefault="00920034" w:rsidP="0047798C">
            <w:pPr>
              <w:pStyle w:val="Prrafodelista"/>
              <w:ind w:left="386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7798C" w:rsidRDefault="0047798C" w:rsidP="0047798C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798C" w:rsidRDefault="0047798C" w:rsidP="0047798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798C" w:rsidRPr="0007721F" w:rsidRDefault="0047798C" w:rsidP="0047798C">
            <w:pPr>
              <w:rPr>
                <w:rFonts w:cs="Arial"/>
                <w:sz w:val="16"/>
                <w:szCs w:val="16"/>
              </w:rPr>
            </w:pPr>
          </w:p>
          <w:p w:rsidR="0047798C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</w:t>
            </w:r>
          </w:p>
          <w:p w:rsidR="0047798C" w:rsidRPr="007B2F98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798C" w:rsidRDefault="0047798C" w:rsidP="0047798C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CC485C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Explicación del procedimiento para     </w:t>
            </w:r>
          </w:p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aplicar   el    concepto     Distancia. </w:t>
            </w:r>
          </w:p>
          <w:p w:rsidR="00920034" w:rsidRPr="00091968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Describir forma de medir distancia</w:t>
            </w:r>
          </w:p>
        </w:tc>
        <w:tc>
          <w:tcPr>
            <w:tcW w:w="3021" w:type="dxa"/>
          </w:tcPr>
          <w:p w:rsidR="00830E34" w:rsidRDefault="0047798C" w:rsidP="0047798C">
            <w:pPr>
              <w:pStyle w:val="Normal1"/>
              <w:tabs>
                <w:tab w:val="left" w:pos="-1440"/>
                <w:tab w:val="left" w:pos="944"/>
              </w:tabs>
              <w:ind w:right="1949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>Aplicación</w:t>
            </w:r>
            <w:r w:rsidR="00830E3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</w:p>
          <w:p w:rsidR="00830E34" w:rsidRDefault="00830E34" w:rsidP="00830E34">
            <w:pPr>
              <w:pStyle w:val="Normal1"/>
              <w:numPr>
                <w:ilvl w:val="0"/>
                <w:numId w:val="3"/>
              </w:numPr>
              <w:tabs>
                <w:tab w:val="left" w:pos="-1440"/>
                <w:tab w:val="left" w:pos="856"/>
              </w:tabs>
              <w:ind w:right="-35" w:firstLine="21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Aplicar en la Carta Náutica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572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los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de dirección,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distancia, posición</w:t>
            </w:r>
          </w:p>
          <w:p w:rsidR="0047798C" w:rsidRPr="0047798C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geográfica y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estima.       </w:t>
            </w:r>
          </w:p>
          <w:p w:rsidR="00990172" w:rsidRPr="0047798C" w:rsidRDefault="0047798C" w:rsidP="0047798C">
            <w:pPr>
              <w:pStyle w:val="Normal1"/>
              <w:tabs>
                <w:tab w:val="left" w:pos="-1440"/>
                <w:tab w:val="left" w:pos="572"/>
                <w:tab w:val="left" w:pos="998"/>
              </w:tabs>
              <w:ind w:left="998" w:right="1580" w:hanging="1892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2286" w:type="dxa"/>
            <w:vAlign w:val="center"/>
          </w:tcPr>
          <w:p w:rsidR="00830E34" w:rsidRPr="008D7518" w:rsidRDefault="00830E34" w:rsidP="00830E34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D047E7" w:rsidRDefault="00920034" w:rsidP="00830E34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920034" w:rsidRPr="005E0D9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( 25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11E6F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Explicación del concepto de mareas.</w:t>
            </w:r>
          </w:p>
          <w:p w:rsidR="00920034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 y II De La Tabla de Mareas.     </w:t>
            </w:r>
          </w:p>
          <w:p w:rsidR="00FD7332" w:rsidRPr="00091968" w:rsidRDefault="00FD7332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701A9D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F11E6F">
              <w:rPr>
                <w:rFonts w:cs="Arial"/>
                <w:b/>
                <w:sz w:val="16"/>
                <w:szCs w:val="16"/>
                <w:lang w:val="es-ES_tradnl"/>
              </w:rPr>
              <w:t>Mareas y Corrientes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Fuerzas generadoras, tipos de Mareas, tipos de   </w:t>
            </w:r>
          </w:p>
          <w:p w:rsid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Corrientes y conceptos de mareas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</w:p>
          <w:p w:rsidR="00F11E6F" w:rsidRP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definidos en Pub. SHOA 3009.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I, Predicciones de Mareas de puertos Patrones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II, Puertos Secundarios.</w:t>
            </w:r>
          </w:p>
          <w:p w:rsidR="00F11E6F" w:rsidRPr="00F11E6F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D7332" w:rsidRPr="008D7518" w:rsidRDefault="00FD7332" w:rsidP="00FD7332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D7332" w:rsidRDefault="00FD7332" w:rsidP="00FD733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920034" w:rsidRPr="00D047E7" w:rsidRDefault="00920034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F11E6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11E6F" w:rsidRPr="0007721F" w:rsidRDefault="00F11E6F" w:rsidP="00F11E6F">
            <w:pPr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</w:t>
            </w: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( 25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Pr="005E0D9F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</w:t>
            </w:r>
            <w:r w:rsidR="00297790">
              <w:rPr>
                <w:rFonts w:cs="Arial"/>
                <w:b/>
                <w:sz w:val="16"/>
                <w:szCs w:val="16"/>
              </w:rPr>
              <w:t>20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III y IV De La Tabla de Mareas.     </w:t>
            </w:r>
          </w:p>
          <w:p w:rsidR="00FD7332" w:rsidRPr="00D047E7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8066D" w:rsidRDefault="0018066D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  <w:lang w:val="es-ES_tradnl"/>
              </w:rPr>
              <w:t xml:space="preserve">        d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Tabla III, Procedimiento para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calcular la altura de la   Marea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en un momento cualquiera.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proofErr w:type="spellStart"/>
            <w:r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proofErr w:type="spellEnd"/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Tabla IV, Predicciones de  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corrientes y </w:t>
            </w:r>
            <w:proofErr w:type="spellStart"/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estoas</w:t>
            </w:r>
            <w:proofErr w:type="spellEnd"/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FD7332" w:rsidRPr="00FD7332" w:rsidRDefault="00FD7332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3B7A14" w:rsidRDefault="003B7A14" w:rsidP="00701A9D">
            <w:pPr>
              <w:rPr>
                <w:rFonts w:cs="Arial"/>
                <w:color w:val="FF0000"/>
                <w:sz w:val="16"/>
                <w:szCs w:val="16"/>
              </w:rPr>
            </w:pPr>
            <w:proofErr w:type="gramStart"/>
            <w:r w:rsidRPr="003B7A14">
              <w:rPr>
                <w:rFonts w:cs="Arial"/>
                <w:color w:val="FF0000"/>
                <w:sz w:val="16"/>
                <w:szCs w:val="16"/>
              </w:rPr>
              <w:t>Feriado :</w:t>
            </w:r>
            <w:proofErr w:type="gramEnd"/>
            <w:r w:rsidRPr="003B7A14">
              <w:rPr>
                <w:rFonts w:cs="Arial"/>
                <w:color w:val="FF0000"/>
                <w:sz w:val="16"/>
                <w:szCs w:val="16"/>
              </w:rPr>
              <w:t xml:space="preserve"> Semana Santa</w:t>
            </w:r>
          </w:p>
          <w:p w:rsidR="0018066D" w:rsidRPr="003B7A14" w:rsidRDefault="0018066D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( 25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D047E7" w:rsidRDefault="00FD7332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procedimiento de cálculo de Sonda al Fondeo y Agua Bajo la Quilla</w:t>
            </w:r>
          </w:p>
        </w:tc>
        <w:tc>
          <w:tcPr>
            <w:tcW w:w="3021" w:type="dxa"/>
          </w:tcPr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  <w:lang w:val="es-CL"/>
              </w:rPr>
              <w:t xml:space="preserve">      f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Descripción del formato para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resolución de problemas de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mareas, utilizado como requisito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de ascenso.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g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Ejercicios de sonda al fondeo y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agua bajo la quilla.</w:t>
            </w:r>
          </w:p>
          <w:p w:rsidR="0018066D" w:rsidRPr="00FD7332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8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Simulador. </w:t>
            </w: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9E57CB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8</w:t>
            </w:r>
          </w:p>
          <w:p w:rsidR="0079217E" w:rsidRPr="005E0D9F" w:rsidRDefault="009C583E" w:rsidP="0079217E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05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F336C8">
              <w:rPr>
                <w:rFonts w:cs="Arial"/>
                <w:sz w:val="16"/>
                <w:szCs w:val="16"/>
              </w:rPr>
              <w:t>Explicación de</w:t>
            </w:r>
            <w:r>
              <w:rPr>
                <w:rFonts w:cs="Arial"/>
                <w:sz w:val="16"/>
                <w:szCs w:val="16"/>
              </w:rPr>
              <w:t xml:space="preserve">l concepto de horas y  </w:t>
            </w:r>
          </w:p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de </w:t>
            </w:r>
            <w:proofErr w:type="gramStart"/>
            <w:r>
              <w:rPr>
                <w:rFonts w:cs="Arial"/>
                <w:sz w:val="16"/>
                <w:szCs w:val="16"/>
              </w:rPr>
              <w:t>Luz  y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Oscuridad. </w:t>
            </w:r>
          </w:p>
          <w:p w:rsidR="00F336C8" w:rsidRP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Ejercicios</w:t>
            </w: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79217E" w:rsidRDefault="00FD7332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Diagrama de </w:t>
            </w:r>
            <w:proofErr w:type="gramStart"/>
            <w:r>
              <w:rPr>
                <w:rFonts w:cstheme="minorHAnsi"/>
                <w:b/>
                <w:sz w:val="16"/>
                <w:szCs w:val="16"/>
                <w:lang w:val="es-ES_tradnl"/>
              </w:rPr>
              <w:t>Luz  y</w:t>
            </w:r>
            <w:proofErr w:type="gramEnd"/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Os</w:t>
            </w:r>
            <w:r w:rsidR="004F6891">
              <w:rPr>
                <w:rFonts w:cstheme="minorHAnsi"/>
                <w:b/>
                <w:sz w:val="16"/>
                <w:szCs w:val="16"/>
                <w:lang w:val="es-ES_tradnl"/>
              </w:rPr>
              <w:t>c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uridad.</w:t>
            </w:r>
          </w:p>
          <w:p w:rsid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8"/>
              </w:numPr>
              <w:tabs>
                <w:tab w:val="left" w:pos="-1440"/>
              </w:tabs>
              <w:ind w:left="601" w:hanging="28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Conceptos básicos de horas. (</w:t>
            </w:r>
            <w:proofErr w:type="spellStart"/>
            <w:proofErr w:type="gramStart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Hml</w:t>
            </w:r>
            <w:proofErr w:type="spellEnd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HmGr</w:t>
            </w:r>
            <w:proofErr w:type="spellEnd"/>
            <w:proofErr w:type="gramEnd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Hzl</w:t>
            </w:r>
            <w:proofErr w:type="spellEnd"/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).</w:t>
            </w:r>
          </w:p>
          <w:p w:rsidR="004F6891" w:rsidRPr="004F6891" w:rsidRDefault="004F6891" w:rsidP="004F6891">
            <w:pPr>
              <w:pStyle w:val="Normal1"/>
              <w:tabs>
                <w:tab w:val="left" w:pos="-1440"/>
              </w:tabs>
              <w:ind w:left="3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 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Concepto de luz y oscuridad.</w:t>
            </w:r>
          </w:p>
          <w:p w:rsidR="004F6891" w:rsidRP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DA028E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F336C8" w:rsidP="00F336C8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con gráfico el instante de ocasos y orto de sol. Duración y subdivisión de la luz crepuscular.</w:t>
            </w:r>
          </w:p>
        </w:tc>
        <w:tc>
          <w:tcPr>
            <w:tcW w:w="3021" w:type="dxa"/>
          </w:tcPr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del sol.</w:t>
            </w: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Comienzo Aurora y Fin crepúsculo Civil, Náutico y Astronómico</w:t>
            </w:r>
          </w:p>
          <w:p w:rsidR="0079217E" w:rsidRPr="004F6891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0A7C0A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F11E6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4F6891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D32C86" w:rsidRDefault="00D32C86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</w:t>
            </w:r>
            <w:r w:rsidR="00297790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C41C87" w:rsidRDefault="00C41C87" w:rsidP="004934F7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procedimiento de cálculo de orto y ocaso de luna.</w:t>
            </w:r>
          </w:p>
          <w:p w:rsidR="004934F7" w:rsidRPr="004934F7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D32C86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 la luna.</w:t>
            </w:r>
          </w:p>
          <w:p w:rsidR="004F6891" w:rsidRPr="004F6891" w:rsidRDefault="004F6891" w:rsidP="00E73F2A">
            <w:pPr>
              <w:pStyle w:val="Normal1"/>
              <w:tabs>
                <w:tab w:val="left" w:pos="-1440"/>
              </w:tabs>
              <w:ind w:left="59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6891" w:rsidRP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8D7518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Default="004934F7" w:rsidP="004934F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D32C86" w:rsidP="004934F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Pr="00D32C86" w:rsidRDefault="00F336C8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25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4934F7" w:rsidRPr="002D7D50" w:rsidRDefault="004934F7" w:rsidP="004934F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E17E9B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</w:tc>
        <w:tc>
          <w:tcPr>
            <w:tcW w:w="2286" w:type="dxa"/>
            <w:vAlign w:val="center"/>
          </w:tcPr>
          <w:p w:rsidR="004934F7" w:rsidRPr="00E17E9B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3546E3" w:rsidRDefault="003546E3" w:rsidP="004934F7">
            <w:pPr>
              <w:rPr>
                <w:rFonts w:cs="Arial"/>
                <w:sz w:val="16"/>
                <w:szCs w:val="16"/>
              </w:rPr>
            </w:pPr>
          </w:p>
          <w:p w:rsidR="003546E3" w:rsidRPr="00E322CE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3546E3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3546E3" w:rsidRPr="00E17E9B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3546E3" w:rsidRPr="003546E3" w:rsidRDefault="003546E3" w:rsidP="004934F7">
            <w:pPr>
              <w:rPr>
                <w:rFonts w:cs="Arial"/>
                <w:color w:val="FF0000"/>
                <w:sz w:val="16"/>
                <w:szCs w:val="16"/>
              </w:rPr>
            </w:pPr>
            <w:r w:rsidRPr="003546E3">
              <w:rPr>
                <w:rFonts w:cs="Arial"/>
                <w:color w:val="FF0000"/>
                <w:sz w:val="16"/>
                <w:szCs w:val="16"/>
              </w:rPr>
              <w:t>Prueba Escrita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73F2A" w:rsidP="004934F7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el gráfico del Diagrama de Luz y Oscuridad</w:t>
            </w:r>
          </w:p>
        </w:tc>
        <w:tc>
          <w:tcPr>
            <w:tcW w:w="3021" w:type="dxa"/>
          </w:tcPr>
          <w:p w:rsidR="004934F7" w:rsidRPr="00A955CD" w:rsidRDefault="00E73F2A" w:rsidP="00A955CD">
            <w:pPr>
              <w:pStyle w:val="Normal1"/>
              <w:numPr>
                <w:ilvl w:val="3"/>
                <w:numId w:val="37"/>
              </w:numPr>
              <w:tabs>
                <w:tab w:val="left" w:pos="-1440"/>
              </w:tabs>
              <w:ind w:left="235" w:firstLin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Gráfico de luz y obscuridad.</w:t>
            </w:r>
          </w:p>
        </w:tc>
        <w:tc>
          <w:tcPr>
            <w:tcW w:w="2286" w:type="dxa"/>
            <w:vAlign w:val="center"/>
          </w:tcPr>
          <w:p w:rsidR="004934F7" w:rsidRPr="00180D4A" w:rsidRDefault="00E73F2A" w:rsidP="00E73F2A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9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27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E73F2A" w:rsidRDefault="00E73F2A" w:rsidP="00E73F2A">
            <w:pPr>
              <w:pStyle w:val="Normal1"/>
              <w:tabs>
                <w:tab w:val="left" w:pos="-144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73F2A" w:rsidRPr="00E73F2A" w:rsidRDefault="00E73F2A" w:rsidP="00E73F2A">
            <w:pPr>
              <w:pStyle w:val="Normal1"/>
              <w:tabs>
                <w:tab w:val="left" w:pos="-1440"/>
              </w:tabs>
              <w:ind w:left="31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Descripción del formato para resolución de pro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blemas de luz y obscuridad. </w:t>
            </w:r>
          </w:p>
          <w:p w:rsidR="004934F7" w:rsidRPr="00E73F2A" w:rsidRDefault="004934F7" w:rsidP="00E73F2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73F2A" w:rsidRPr="00E73F2A" w:rsidRDefault="00E73F2A" w:rsidP="00E73F2A">
            <w:pPr>
              <w:pStyle w:val="Prrafodelista"/>
              <w:numPr>
                <w:ilvl w:val="3"/>
                <w:numId w:val="37"/>
              </w:numPr>
              <w:tabs>
                <w:tab w:val="left" w:pos="-1440"/>
              </w:tabs>
              <w:ind w:left="743" w:hanging="425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E73F2A">
              <w:rPr>
                <w:rFonts w:cstheme="minorHAnsi"/>
                <w:sz w:val="16"/>
                <w:szCs w:val="16"/>
                <w:lang w:val="es-ES_tradnl"/>
              </w:rPr>
              <w:t>Formato y disposición de desarrollo del cálculo de Diagrama de Luz y Oscuridad</w:t>
            </w:r>
            <w:r>
              <w:rPr>
                <w:rFonts w:cstheme="minorHAnsi"/>
                <w:sz w:val="16"/>
                <w:szCs w:val="16"/>
                <w:lang w:val="es-ES_tradnl"/>
              </w:rPr>
              <w:t>, utilizado como requisito de ascenso.</w:t>
            </w:r>
          </w:p>
        </w:tc>
        <w:tc>
          <w:tcPr>
            <w:tcW w:w="2286" w:type="dxa"/>
            <w:vAlign w:val="center"/>
          </w:tcPr>
          <w:p w:rsidR="004934F7" w:rsidRPr="00E17E9B" w:rsidRDefault="00E73F2A" w:rsidP="00E17E9B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deberes y obligaciones del 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Oficial de Guardia en la mar. </w:t>
            </w:r>
          </w:p>
        </w:tc>
        <w:tc>
          <w:tcPr>
            <w:tcW w:w="3021" w:type="dxa"/>
          </w:tcPr>
          <w:p w:rsidR="00A955CD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Guardia en la Mar. </w:t>
            </w:r>
          </w:p>
          <w:p w:rsidR="004934F7" w:rsidRPr="00A955CD" w:rsidRDefault="004934F7" w:rsidP="004934F7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955CD" w:rsidRPr="008D7518" w:rsidRDefault="00A955CD" w:rsidP="00A955CD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Pr="00A662AC" w:rsidRDefault="004934F7" w:rsidP="004934F7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29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Órdenes al Timonel y a la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Máquina</w:t>
            </w:r>
          </w:p>
        </w:tc>
        <w:tc>
          <w:tcPr>
            <w:tcW w:w="3021" w:type="dxa"/>
          </w:tcPr>
          <w:p w:rsidR="004934F7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601"/>
              <w:jc w:val="both"/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10</w:t>
            </w: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Práctica en el Simulador</w:t>
            </w:r>
          </w:p>
        </w:tc>
        <w:tc>
          <w:tcPr>
            <w:tcW w:w="3021" w:type="dxa"/>
          </w:tcPr>
          <w:p w:rsidR="004934F7" w:rsidRPr="00E17E9B" w:rsidRDefault="00A955CD" w:rsidP="00E17E9B">
            <w:pPr>
              <w:pStyle w:val="Normal1"/>
              <w:numPr>
                <w:ilvl w:val="3"/>
                <w:numId w:val="41"/>
              </w:numPr>
              <w:tabs>
                <w:tab w:val="left" w:pos="-1440"/>
                <w:tab w:val="left" w:pos="601"/>
              </w:tabs>
              <w:ind w:left="318" w:hanging="14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sz w:val="16"/>
                <w:szCs w:val="16"/>
              </w:rPr>
              <w:t>Órdenes al timonel</w:t>
            </w:r>
            <w:r w:rsidR="00E17E9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y máquina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934F7" w:rsidRDefault="00E17E9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el Simulador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11</w:t>
            </w:r>
          </w:p>
          <w:p w:rsidR="004934F7" w:rsidRPr="00687BC1" w:rsidRDefault="009C583E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Sistema de Balizamiento</w:t>
            </w:r>
          </w:p>
          <w:p w:rsidR="00E17E9B" w:rsidRPr="00E17E9B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IALA “ B “ ( En Chile )</w:t>
            </w:r>
          </w:p>
        </w:tc>
        <w:tc>
          <w:tcPr>
            <w:tcW w:w="3021" w:type="dxa"/>
          </w:tcPr>
          <w:p w:rsidR="00E17E9B" w:rsidRPr="00273CCF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1560"/>
              <w:jc w:val="both"/>
            </w:pPr>
          </w:p>
          <w:p w:rsidR="00E17E9B" w:rsidRPr="00E17E9B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-4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Sistema de Balizamiento empleado en Chile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IALA  </w:t>
            </w:r>
            <w:proofErr w:type="gramStart"/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</w:t>
            </w: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“</w:t>
            </w:r>
            <w:proofErr w:type="gramEnd"/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B” </w:t>
            </w: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934F7" w:rsidRPr="00687BC1" w:rsidRDefault="00E17E9B" w:rsidP="004934F7">
            <w:pPr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F68B1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Explicar Reglamento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Internaciona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l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</w:p>
          <w:p w:rsidR="004934F7" w:rsidRPr="00E17E9B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Para Prevenir Choque y Abordaje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Reglamento Internacional para Prevenir Abordajes </w:t>
            </w: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en la Mar (RIPA). </w:t>
            </w:r>
          </w:p>
          <w:p w:rsidR="00DF68B1" w:rsidRDefault="00DF68B1" w:rsidP="00DF68B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F68B1" w:rsidRPr="00DF68B1" w:rsidRDefault="00DF68B1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BE00E1" w:rsidRDefault="00E17E9B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11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Pr="00BE00E1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4934F7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 xml:space="preserve">IALA </w:t>
            </w:r>
            <w:proofErr w:type="gramStart"/>
            <w:r>
              <w:rPr>
                <w:rFonts w:cstheme="minorHAnsi"/>
                <w:b/>
                <w:sz w:val="16"/>
                <w:szCs w:val="16"/>
                <w:lang w:val="en-US"/>
              </w:rPr>
              <w:t>“ B</w:t>
            </w:r>
            <w:proofErr w:type="gramEnd"/>
            <w:r>
              <w:rPr>
                <w:rFonts w:cstheme="minorHAnsi"/>
                <w:b/>
                <w:sz w:val="16"/>
                <w:szCs w:val="16"/>
                <w:lang w:val="en-US"/>
              </w:rPr>
              <w:t xml:space="preserve"> “</w:t>
            </w:r>
          </w:p>
          <w:p w:rsidR="00DF68B1" w:rsidRPr="00BE00E1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RIPA</w:t>
            </w:r>
          </w:p>
        </w:tc>
        <w:tc>
          <w:tcPr>
            <w:tcW w:w="2286" w:type="dxa"/>
            <w:vAlign w:val="center"/>
          </w:tcPr>
          <w:p w:rsidR="004934F7" w:rsidRPr="00DF68B1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4934F7" w:rsidRPr="00BE00E1" w:rsidRDefault="00E17E9B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>34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Pr="00DF68B1" w:rsidRDefault="00DF68B1" w:rsidP="004934F7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  <w:p w:rsidR="00170648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Feriado : 1 de mayo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35                  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Default="00DF68B1" w:rsidP="00DF68B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12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36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N°1  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7C3D91" w:rsidRDefault="007C3D9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  <w:t>Evaluación (CPO) de órdenes al timonel y máquina en Simulador</w:t>
            </w:r>
            <w:r w:rsidRPr="00DF68B1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4934F7" w:rsidRPr="00DF68B1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37</w:t>
            </w:r>
          </w:p>
        </w:tc>
        <w:tc>
          <w:tcPr>
            <w:tcW w:w="2177" w:type="dxa"/>
            <w:vAlign w:val="center"/>
          </w:tcPr>
          <w:p w:rsidR="004934F7" w:rsidRDefault="00170648" w:rsidP="009C583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Explicar y describir instrumental de </w:t>
            </w:r>
          </w:p>
          <w:p w:rsidR="004934F7" w:rsidRP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Navegación. </w:t>
            </w:r>
          </w:p>
        </w:tc>
        <w:tc>
          <w:tcPr>
            <w:tcW w:w="3021" w:type="dxa"/>
          </w:tcPr>
          <w:p w:rsidR="0038632C" w:rsidRPr="0038632C" w:rsidRDefault="0038632C" w:rsidP="0038632C">
            <w:pPr>
              <w:pStyle w:val="Normal1"/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38632C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Equipos  de</w:t>
            </w:r>
            <w:proofErr w:type="gramEnd"/>
            <w:r w:rsidRPr="0038632C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Navegación </w:t>
            </w:r>
          </w:p>
          <w:p w:rsid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Ecosonda: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generales, operación.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Corredera: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Principios generales de las </w:t>
            </w:r>
            <w:proofErr w:type="gramStart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corredera  electromagnética</w:t>
            </w:r>
            <w:proofErr w:type="gramEnd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y  </w:t>
            </w:r>
            <w:proofErr w:type="spellStart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doppler</w:t>
            </w:r>
            <w:proofErr w:type="spellEnd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  de</w:t>
            </w:r>
            <w:proofErr w:type="gramEnd"/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operación y limitaciones.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GPS: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Principios generales, unidades componentes, </w:t>
            </w:r>
          </w:p>
          <w:p w:rsidR="00170648" w:rsidRP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operación,</w:t>
            </w:r>
          </w:p>
          <w:p w:rsidR="004934F7" w:rsidRPr="00170648" w:rsidRDefault="00170648" w:rsidP="00170648">
            <w:pPr>
              <w:pStyle w:val="Prrafodelista"/>
              <w:numPr>
                <w:ilvl w:val="0"/>
                <w:numId w:val="43"/>
              </w:num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proofErr w:type="gramStart"/>
            <w:r w:rsidRPr="00170648">
              <w:rPr>
                <w:rFonts w:eastAsia="Arial" w:cstheme="minorHAnsi"/>
                <w:b/>
                <w:color w:val="000000"/>
                <w:sz w:val="16"/>
                <w:szCs w:val="16"/>
              </w:rPr>
              <w:t>Radar  de</w:t>
            </w:r>
            <w:proofErr w:type="gramEnd"/>
            <w:r w:rsidRPr="00170648">
              <w:rPr>
                <w:rFonts w:eastAsia="Arial" w:cstheme="minorHAnsi"/>
                <w:b/>
                <w:color w:val="000000"/>
                <w:sz w:val="16"/>
                <w:szCs w:val="16"/>
              </w:rPr>
              <w:t xml:space="preserve">  Navegación:</w:t>
            </w:r>
            <w:r w:rsidRPr="0017064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70648">
              <w:rPr>
                <w:rFonts w:eastAsia="Arial" w:cstheme="minorHAnsi"/>
                <w:color w:val="000000"/>
                <w:sz w:val="16"/>
                <w:szCs w:val="16"/>
              </w:rPr>
              <w:t>Fundamentos, componentes  y  sus  funciones, propagación de la onda de radar, operación del radar y   diagrama en block. PMA</w:t>
            </w:r>
            <w:r w:rsidRPr="0017064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6" w:type="dxa"/>
            <w:vAlign w:val="center"/>
          </w:tcPr>
          <w:p w:rsidR="0038632C" w:rsidRDefault="0038632C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38632C" w:rsidRDefault="0038632C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170648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170648" w:rsidRPr="0038632C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38632C" w:rsidRDefault="0038632C" w:rsidP="0038632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8632C" w:rsidRPr="0007721F" w:rsidRDefault="0038632C" w:rsidP="0038632C">
            <w:pPr>
              <w:rPr>
                <w:rFonts w:cs="Arial"/>
                <w:sz w:val="16"/>
                <w:szCs w:val="16"/>
              </w:rPr>
            </w:pPr>
          </w:p>
          <w:p w:rsidR="0038632C" w:rsidRPr="007B2F98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632C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38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39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lastRenderedPageBreak/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40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Trabajo en Aula. Trazado de </w:t>
            </w:r>
            <w:proofErr w:type="spellStart"/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Track</w:t>
            </w:r>
            <w:proofErr w:type="spellEnd"/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3021" w:type="dxa"/>
          </w:tcPr>
          <w:p w:rsid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D26024" w:rsidRP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D26024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Situación  y</w:t>
            </w:r>
            <w:proofErr w:type="gramEnd"/>
            <w:r w:rsidRPr="00D26024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trabajo en la Carta  Náutica </w:t>
            </w:r>
          </w:p>
          <w:p w:rsidR="004934F7" w:rsidRP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cstheme="minorHAnsi"/>
                <w:sz w:val="16"/>
                <w:szCs w:val="16"/>
                <w:lang w:val="es-ES"/>
              </w:rPr>
              <w:t xml:space="preserve">               Trazado de </w:t>
            </w:r>
            <w:proofErr w:type="spellStart"/>
            <w:r>
              <w:rPr>
                <w:rFonts w:cstheme="minorHAnsi"/>
                <w:sz w:val="16"/>
                <w:szCs w:val="16"/>
                <w:lang w:val="es-ES"/>
              </w:rPr>
              <w:t>Track</w:t>
            </w:r>
            <w:proofErr w:type="spellEnd"/>
          </w:p>
        </w:tc>
        <w:tc>
          <w:tcPr>
            <w:tcW w:w="2286" w:type="dxa"/>
            <w:vAlign w:val="center"/>
          </w:tcPr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D26024" w:rsidRDefault="00D26024" w:rsidP="00D2602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26024" w:rsidRPr="0007721F" w:rsidRDefault="00D26024" w:rsidP="00D26024">
            <w:pPr>
              <w:rPr>
                <w:rFonts w:cs="Arial"/>
                <w:sz w:val="16"/>
                <w:szCs w:val="16"/>
              </w:rPr>
            </w:pPr>
          </w:p>
          <w:p w:rsidR="00D26024" w:rsidRPr="007B2F98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26024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41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left="460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proofErr w:type="gramStart"/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 por</w:t>
            </w:r>
            <w:proofErr w:type="gramEnd"/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demarcaciones,  distancias y mixtas.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  <w:tab w:val="left" w:pos="1694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por GPS. Restricciones.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proofErr w:type="gramStart"/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Simbología  de</w:t>
            </w:r>
            <w:proofErr w:type="gramEnd"/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situaciones. 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Reporte estándar básico.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</w:tabs>
              <w:ind w:left="518" w:hanging="42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Regla de los tres minutos.</w:t>
            </w:r>
          </w:p>
          <w:p w:rsidR="004934F7" w:rsidRPr="00B86A9F" w:rsidRDefault="00D26024" w:rsidP="00B86A9F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="Arial" w:eastAsia="Arial" w:hAnsi="Arial" w:cs="Arial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Trabajo de carta. Limpieza orden. Clarida</w:t>
            </w:r>
            <w:r w:rsidR="00B86A9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2286" w:type="dxa"/>
            <w:vAlign w:val="center"/>
          </w:tcPr>
          <w:p w:rsidR="00D26024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Comienza evaluación en </w:t>
            </w:r>
          </w:p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42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</w:t>
            </w:r>
          </w:p>
          <w:p w:rsid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   Id.</w:t>
            </w:r>
          </w:p>
        </w:tc>
        <w:tc>
          <w:tcPr>
            <w:tcW w:w="2286" w:type="dxa"/>
            <w:vAlign w:val="center"/>
          </w:tcPr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43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4934F7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B86F8B" w:rsidRPr="00B86F8B" w:rsidRDefault="00B86F8B" w:rsidP="00B86F8B">
            <w:pPr>
              <w:pStyle w:val="Normal1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0" w:hanging="28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Recopilación de antecedentes: La carta Náutica, Publicaciones Náuticas, medidas de prevención: derrotero, Radio Avisos Náuticos, </w:t>
            </w:r>
            <w:proofErr w:type="spellStart"/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Nurnav</w:t>
            </w:r>
            <w:proofErr w:type="spellEnd"/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, Mareas y Horas de luz y oscuridad.</w:t>
            </w:r>
          </w:p>
          <w:p w:rsidR="004934F7" w:rsidRPr="00B86F8B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6A4878" w:rsidRDefault="00B86F8B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44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a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Falla de gobierno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b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Navegación en baja visibilidad.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C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Hombre al agua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18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4934F7" w:rsidRPr="00B86F8B" w:rsidRDefault="004934F7" w:rsidP="00B86F8B">
            <w:pPr>
              <w:pStyle w:val="Prrafodelista"/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Pr="00B86F8B" w:rsidRDefault="00B86F8B" w:rsidP="004934F7">
            <w:pPr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  <w:proofErr w:type="spellEnd"/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934F7" w:rsidRPr="00E13D72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45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</w:t>
            </w:r>
            <w:r w:rsidRPr="00B86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Comunicaciones Marítimas.</w:t>
            </w:r>
          </w:p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ind w:left="1701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a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Señales de emergencia, seguridad y </w:t>
            </w: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  <w:p w:rsidR="00B86A9F" w:rsidRP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socorro.</w:t>
            </w:r>
          </w:p>
          <w:p w:rsidR="00B86A9F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eastAsia="Arial" w:cstheme="minorHAnsi"/>
                <w:color w:val="000000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b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 xml:space="preserve">Procedimiento para identificar un </w:t>
            </w: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</w:t>
            </w:r>
          </w:p>
          <w:p w:rsidR="004934F7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   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>buque</w:t>
            </w:r>
          </w:p>
        </w:tc>
        <w:tc>
          <w:tcPr>
            <w:tcW w:w="2286" w:type="dxa"/>
            <w:vAlign w:val="center"/>
          </w:tcPr>
          <w:p w:rsidR="004934F7" w:rsidRPr="006A4878" w:rsidRDefault="00B86A9F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Evaluación Escrita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Pr="00B86F8B" w:rsidRDefault="00B86A9F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46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A9F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Simulador </w:t>
            </w:r>
            <w:proofErr w:type="spellStart"/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</w:t>
            </w:r>
            <w:proofErr w:type="spellEnd"/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. N° 1</w:t>
            </w:r>
          </w:p>
        </w:tc>
        <w:tc>
          <w:tcPr>
            <w:tcW w:w="3021" w:type="dxa"/>
          </w:tcPr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Pr="00B86A9F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47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Simulador </w:t>
            </w:r>
            <w:proofErr w:type="spellStart"/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</w:t>
            </w:r>
            <w:proofErr w:type="spellEnd"/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. N° 2</w:t>
            </w:r>
          </w:p>
        </w:tc>
        <w:tc>
          <w:tcPr>
            <w:tcW w:w="3021" w:type="dxa"/>
          </w:tcPr>
          <w:p w:rsidR="006A4878" w:rsidRDefault="00B86A9F" w:rsidP="006A4878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  <w:r w:rsidRPr="00B86A9F">
              <w:rPr>
                <w:rFonts w:cstheme="minorHAnsi"/>
                <w:sz w:val="16"/>
                <w:szCs w:val="16"/>
              </w:rPr>
              <w:t xml:space="preserve"> </w:t>
            </w:r>
            <w:r w:rsidRPr="00B86A9F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6A4878" w:rsidRPr="00E13D72" w:rsidRDefault="006A4878" w:rsidP="006A487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16</w:t>
            </w:r>
          </w:p>
          <w:p w:rsidR="005B3790" w:rsidRDefault="006A4878" w:rsidP="006A4878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48</w:t>
            </w:r>
          </w:p>
          <w:p w:rsidR="005B3790" w:rsidRPr="005B3790" w:rsidRDefault="005B3790" w:rsidP="005B379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5B3790" w:rsidRDefault="006A4878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Simulador </w:t>
            </w:r>
            <w:proofErr w:type="spellStart"/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Ev</w:t>
            </w:r>
            <w:proofErr w:type="spellEnd"/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. N° 3</w:t>
            </w:r>
          </w:p>
        </w:tc>
        <w:tc>
          <w:tcPr>
            <w:tcW w:w="3021" w:type="dxa"/>
          </w:tcPr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5B3790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5B3790" w:rsidRPr="009B70E2" w:rsidRDefault="009B70E2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9B70E2">
              <w:rPr>
                <w:rFonts w:cs="Arial"/>
                <w:color w:val="FF0000"/>
                <w:sz w:val="16"/>
                <w:szCs w:val="16"/>
              </w:rPr>
              <w:t>Evaluación Final en Simulador</w:t>
            </w:r>
          </w:p>
        </w:tc>
        <w:tc>
          <w:tcPr>
            <w:tcW w:w="2594" w:type="dxa"/>
          </w:tcPr>
          <w:p w:rsidR="005B3790" w:rsidRDefault="005B3790" w:rsidP="005B3790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B3790" w:rsidRPr="0007721F" w:rsidRDefault="005B3790" w:rsidP="005B3790">
            <w:pPr>
              <w:rPr>
                <w:rFonts w:cs="Arial"/>
                <w:sz w:val="16"/>
                <w:szCs w:val="16"/>
              </w:rPr>
            </w:pPr>
          </w:p>
          <w:p w:rsidR="005B3790" w:rsidRPr="007B2F98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790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5B3790" w:rsidRDefault="005B3790" w:rsidP="005B379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17</w:t>
            </w:r>
          </w:p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49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      Ejercicios</w:t>
            </w:r>
          </w:p>
        </w:tc>
        <w:tc>
          <w:tcPr>
            <w:tcW w:w="2286" w:type="dxa"/>
            <w:vAlign w:val="center"/>
          </w:tcPr>
          <w:p w:rsidR="005B3790" w:rsidRPr="006A0DBD" w:rsidRDefault="006A0DBD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0DBD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  <w:p w:rsidR="005B3790" w:rsidRP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50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        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2286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Término de Clases</w:t>
            </w: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5B3790" w:rsidP="00817474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tbl>
      <w:tblPr>
        <w:tblW w:w="1630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2"/>
      </w:tblGrid>
      <w:tr w:rsidR="002762D9" w:rsidRPr="002762D9" w:rsidTr="002762D9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lastRenderedPageBreak/>
              <w:t>III.- REGLAS DELCURSO.</w:t>
            </w:r>
          </w:p>
        </w:tc>
      </w:tr>
      <w:tr w:rsidR="002762D9" w:rsidRPr="002762D9" w:rsidTr="002762D9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2D9" w:rsidRPr="002762D9" w:rsidRDefault="002762D9" w:rsidP="002762D9">
            <w:pPr>
              <w:spacing w:before="100" w:beforeAutospacing="1" w:after="100" w:afterAutospacing="1" w:line="240" w:lineRule="auto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En evaluaciones no puede utilizar relojes inteligentes (Smartwatch)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2762D9" w:rsidRDefault="002762D9" w:rsidP="002762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2762D9" w:rsidRPr="001C6FBE" w:rsidRDefault="002762D9" w:rsidP="002762D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628C6" w:rsidRPr="001E3F3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1E3F3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205" w:rsidRDefault="00CF1205" w:rsidP="002F6430">
      <w:pPr>
        <w:spacing w:after="0" w:line="240" w:lineRule="auto"/>
      </w:pPr>
      <w:r>
        <w:separator/>
      </w:r>
    </w:p>
  </w:endnote>
  <w:endnote w:type="continuationSeparator" w:id="0">
    <w:p w:rsidR="00CF1205" w:rsidRDefault="00CF1205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205" w:rsidRDefault="00CF1205" w:rsidP="002F6430">
      <w:pPr>
        <w:spacing w:after="0" w:line="240" w:lineRule="auto"/>
      </w:pPr>
      <w:r>
        <w:separator/>
      </w:r>
    </w:p>
  </w:footnote>
  <w:footnote w:type="continuationSeparator" w:id="0">
    <w:p w:rsidR="00CF1205" w:rsidRDefault="00CF1205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A14" w:rsidRPr="00353220" w:rsidRDefault="003B7A14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3B7A14" w:rsidRDefault="003B7A14">
    <w:pPr>
      <w:pStyle w:val="Encabezado"/>
    </w:pPr>
  </w:p>
  <w:p w:rsidR="003B7A14" w:rsidRDefault="003B7A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 w15:restartNumberingAfterBreak="0">
    <w:nsid w:val="0B30665A"/>
    <w:multiLevelType w:val="multilevel"/>
    <w:tmpl w:val="3B44F66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3" w15:restartNumberingAfterBreak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67207"/>
    <w:multiLevelType w:val="hybridMultilevel"/>
    <w:tmpl w:val="873C6D72"/>
    <w:lvl w:ilvl="0" w:tplc="2F5673BC">
      <w:start w:val="4"/>
      <w:numFmt w:val="lowerLetter"/>
      <w:lvlText w:val="%1)"/>
      <w:lvlJc w:val="left"/>
      <w:pPr>
        <w:ind w:left="662" w:hanging="360"/>
      </w:pPr>
      <w:rPr>
        <w:rFonts w:ascii="Arial" w:eastAsia="Arial" w:hAnsi="Arial" w:cs="Arial"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382" w:hanging="360"/>
      </w:pPr>
    </w:lvl>
    <w:lvl w:ilvl="2" w:tplc="340A001B" w:tentative="1">
      <w:start w:val="1"/>
      <w:numFmt w:val="lowerRoman"/>
      <w:lvlText w:val="%3."/>
      <w:lvlJc w:val="right"/>
      <w:pPr>
        <w:ind w:left="2102" w:hanging="180"/>
      </w:pPr>
    </w:lvl>
    <w:lvl w:ilvl="3" w:tplc="340A000F" w:tentative="1">
      <w:start w:val="1"/>
      <w:numFmt w:val="decimal"/>
      <w:lvlText w:val="%4."/>
      <w:lvlJc w:val="left"/>
      <w:pPr>
        <w:ind w:left="2822" w:hanging="360"/>
      </w:pPr>
    </w:lvl>
    <w:lvl w:ilvl="4" w:tplc="340A0019" w:tentative="1">
      <w:start w:val="1"/>
      <w:numFmt w:val="lowerLetter"/>
      <w:lvlText w:val="%5."/>
      <w:lvlJc w:val="left"/>
      <w:pPr>
        <w:ind w:left="3542" w:hanging="360"/>
      </w:pPr>
    </w:lvl>
    <w:lvl w:ilvl="5" w:tplc="340A001B" w:tentative="1">
      <w:start w:val="1"/>
      <w:numFmt w:val="lowerRoman"/>
      <w:lvlText w:val="%6."/>
      <w:lvlJc w:val="right"/>
      <w:pPr>
        <w:ind w:left="4262" w:hanging="180"/>
      </w:pPr>
    </w:lvl>
    <w:lvl w:ilvl="6" w:tplc="340A000F" w:tentative="1">
      <w:start w:val="1"/>
      <w:numFmt w:val="decimal"/>
      <w:lvlText w:val="%7."/>
      <w:lvlJc w:val="left"/>
      <w:pPr>
        <w:ind w:left="4982" w:hanging="360"/>
      </w:pPr>
    </w:lvl>
    <w:lvl w:ilvl="7" w:tplc="340A0019" w:tentative="1">
      <w:start w:val="1"/>
      <w:numFmt w:val="lowerLetter"/>
      <w:lvlText w:val="%8."/>
      <w:lvlJc w:val="left"/>
      <w:pPr>
        <w:ind w:left="5702" w:hanging="360"/>
      </w:pPr>
    </w:lvl>
    <w:lvl w:ilvl="8" w:tplc="340A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" w15:restartNumberingAfterBreak="0">
    <w:nsid w:val="10C76277"/>
    <w:multiLevelType w:val="hybridMultilevel"/>
    <w:tmpl w:val="9D3477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14B17073"/>
    <w:multiLevelType w:val="multilevel"/>
    <w:tmpl w:val="6C72A85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56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8" w15:restartNumberingAfterBreak="0">
    <w:nsid w:val="16C3689F"/>
    <w:multiLevelType w:val="multilevel"/>
    <w:tmpl w:val="C4F4546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9" w15:restartNumberingAfterBreak="0">
    <w:nsid w:val="186F041D"/>
    <w:multiLevelType w:val="multilevel"/>
    <w:tmpl w:val="ADA664E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0" w15:restartNumberingAfterBreak="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E77A0"/>
    <w:multiLevelType w:val="multilevel"/>
    <w:tmpl w:val="57D87A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2" w15:restartNumberingAfterBreak="0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F79FB"/>
    <w:multiLevelType w:val="hybridMultilevel"/>
    <w:tmpl w:val="30C0845A"/>
    <w:lvl w:ilvl="0" w:tplc="6BF2973A">
      <w:start w:val="1"/>
      <w:numFmt w:val="lowerLetter"/>
      <w:lvlText w:val="%1."/>
      <w:lvlJc w:val="left"/>
      <w:pPr>
        <w:ind w:left="595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315" w:hanging="360"/>
      </w:pPr>
    </w:lvl>
    <w:lvl w:ilvl="2" w:tplc="340A001B" w:tentative="1">
      <w:start w:val="1"/>
      <w:numFmt w:val="lowerRoman"/>
      <w:lvlText w:val="%3."/>
      <w:lvlJc w:val="right"/>
      <w:pPr>
        <w:ind w:left="2035" w:hanging="180"/>
      </w:pPr>
    </w:lvl>
    <w:lvl w:ilvl="3" w:tplc="340A000F">
      <w:start w:val="1"/>
      <w:numFmt w:val="decimal"/>
      <w:lvlText w:val="%4."/>
      <w:lvlJc w:val="left"/>
      <w:pPr>
        <w:ind w:left="2755" w:hanging="360"/>
      </w:pPr>
    </w:lvl>
    <w:lvl w:ilvl="4" w:tplc="340A0019" w:tentative="1">
      <w:start w:val="1"/>
      <w:numFmt w:val="lowerLetter"/>
      <w:lvlText w:val="%5."/>
      <w:lvlJc w:val="left"/>
      <w:pPr>
        <w:ind w:left="3475" w:hanging="360"/>
      </w:pPr>
    </w:lvl>
    <w:lvl w:ilvl="5" w:tplc="340A001B" w:tentative="1">
      <w:start w:val="1"/>
      <w:numFmt w:val="lowerRoman"/>
      <w:lvlText w:val="%6."/>
      <w:lvlJc w:val="right"/>
      <w:pPr>
        <w:ind w:left="4195" w:hanging="180"/>
      </w:pPr>
    </w:lvl>
    <w:lvl w:ilvl="6" w:tplc="340A000F" w:tentative="1">
      <w:start w:val="1"/>
      <w:numFmt w:val="decimal"/>
      <w:lvlText w:val="%7."/>
      <w:lvlJc w:val="left"/>
      <w:pPr>
        <w:ind w:left="4915" w:hanging="360"/>
      </w:pPr>
    </w:lvl>
    <w:lvl w:ilvl="7" w:tplc="340A0019" w:tentative="1">
      <w:start w:val="1"/>
      <w:numFmt w:val="lowerLetter"/>
      <w:lvlText w:val="%8."/>
      <w:lvlJc w:val="left"/>
      <w:pPr>
        <w:ind w:left="5635" w:hanging="360"/>
      </w:pPr>
    </w:lvl>
    <w:lvl w:ilvl="8" w:tplc="34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6" w15:restartNumberingAfterBreak="0">
    <w:nsid w:val="2B3C63B5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7" w15:restartNumberingAfterBreak="0">
    <w:nsid w:val="2C9D34D0"/>
    <w:multiLevelType w:val="hybridMultilevel"/>
    <w:tmpl w:val="09DC9DC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677AD"/>
    <w:multiLevelType w:val="hybridMultilevel"/>
    <w:tmpl w:val="0BCA8FF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F40B1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2" w15:restartNumberingAfterBreak="0">
    <w:nsid w:val="341263E2"/>
    <w:multiLevelType w:val="hybridMultilevel"/>
    <w:tmpl w:val="EF981DCC"/>
    <w:lvl w:ilvl="0" w:tplc="28828216">
      <w:start w:val="5"/>
      <w:numFmt w:val="upperLetter"/>
      <w:lvlText w:val="%1."/>
      <w:lvlJc w:val="left"/>
      <w:pPr>
        <w:ind w:left="2062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2782" w:hanging="360"/>
      </w:pPr>
    </w:lvl>
    <w:lvl w:ilvl="2" w:tplc="340A001B" w:tentative="1">
      <w:start w:val="1"/>
      <w:numFmt w:val="lowerRoman"/>
      <w:lvlText w:val="%3."/>
      <w:lvlJc w:val="right"/>
      <w:pPr>
        <w:ind w:left="3502" w:hanging="180"/>
      </w:pPr>
    </w:lvl>
    <w:lvl w:ilvl="3" w:tplc="340A000F" w:tentative="1">
      <w:start w:val="1"/>
      <w:numFmt w:val="decimal"/>
      <w:lvlText w:val="%4."/>
      <w:lvlJc w:val="left"/>
      <w:pPr>
        <w:ind w:left="4222" w:hanging="360"/>
      </w:pPr>
    </w:lvl>
    <w:lvl w:ilvl="4" w:tplc="340A0019" w:tentative="1">
      <w:start w:val="1"/>
      <w:numFmt w:val="lowerLetter"/>
      <w:lvlText w:val="%5."/>
      <w:lvlJc w:val="left"/>
      <w:pPr>
        <w:ind w:left="4942" w:hanging="360"/>
      </w:pPr>
    </w:lvl>
    <w:lvl w:ilvl="5" w:tplc="340A001B" w:tentative="1">
      <w:start w:val="1"/>
      <w:numFmt w:val="lowerRoman"/>
      <w:lvlText w:val="%6."/>
      <w:lvlJc w:val="right"/>
      <w:pPr>
        <w:ind w:left="5662" w:hanging="180"/>
      </w:pPr>
    </w:lvl>
    <w:lvl w:ilvl="6" w:tplc="340A000F" w:tentative="1">
      <w:start w:val="1"/>
      <w:numFmt w:val="decimal"/>
      <w:lvlText w:val="%7."/>
      <w:lvlJc w:val="left"/>
      <w:pPr>
        <w:ind w:left="6382" w:hanging="360"/>
      </w:pPr>
    </w:lvl>
    <w:lvl w:ilvl="7" w:tplc="340A0019" w:tentative="1">
      <w:start w:val="1"/>
      <w:numFmt w:val="lowerLetter"/>
      <w:lvlText w:val="%8."/>
      <w:lvlJc w:val="left"/>
      <w:pPr>
        <w:ind w:left="7102" w:hanging="360"/>
      </w:pPr>
    </w:lvl>
    <w:lvl w:ilvl="8" w:tplc="34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3" w15:restartNumberingAfterBreak="0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0825D9"/>
    <w:multiLevelType w:val="multilevel"/>
    <w:tmpl w:val="2DA8E7C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6" w15:restartNumberingAfterBreak="0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 w15:restartNumberingAfterBreak="0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44783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1771C0"/>
    <w:multiLevelType w:val="multilevel"/>
    <w:tmpl w:val="7DA0F6D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1" w15:restartNumberingAfterBreak="0">
    <w:nsid w:val="476A6699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2" w15:restartNumberingAfterBreak="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20100"/>
    <w:multiLevelType w:val="hybridMultilevel"/>
    <w:tmpl w:val="351E36E6"/>
    <w:lvl w:ilvl="0" w:tplc="2A24FD7C">
      <w:start w:val="8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60" w:hanging="360"/>
      </w:pPr>
    </w:lvl>
    <w:lvl w:ilvl="2" w:tplc="340A001B" w:tentative="1">
      <w:start w:val="1"/>
      <w:numFmt w:val="lowerRoman"/>
      <w:lvlText w:val="%3."/>
      <w:lvlJc w:val="right"/>
      <w:pPr>
        <w:ind w:left="2280" w:hanging="180"/>
      </w:pPr>
    </w:lvl>
    <w:lvl w:ilvl="3" w:tplc="340A000F" w:tentative="1">
      <w:start w:val="1"/>
      <w:numFmt w:val="decimal"/>
      <w:lvlText w:val="%4."/>
      <w:lvlJc w:val="left"/>
      <w:pPr>
        <w:ind w:left="3000" w:hanging="360"/>
      </w:pPr>
    </w:lvl>
    <w:lvl w:ilvl="4" w:tplc="340A0019" w:tentative="1">
      <w:start w:val="1"/>
      <w:numFmt w:val="lowerLetter"/>
      <w:lvlText w:val="%5."/>
      <w:lvlJc w:val="left"/>
      <w:pPr>
        <w:ind w:left="3720" w:hanging="360"/>
      </w:pPr>
    </w:lvl>
    <w:lvl w:ilvl="5" w:tplc="340A001B" w:tentative="1">
      <w:start w:val="1"/>
      <w:numFmt w:val="lowerRoman"/>
      <w:lvlText w:val="%6."/>
      <w:lvlJc w:val="right"/>
      <w:pPr>
        <w:ind w:left="4440" w:hanging="180"/>
      </w:pPr>
    </w:lvl>
    <w:lvl w:ilvl="6" w:tplc="340A000F" w:tentative="1">
      <w:start w:val="1"/>
      <w:numFmt w:val="decimal"/>
      <w:lvlText w:val="%7."/>
      <w:lvlJc w:val="left"/>
      <w:pPr>
        <w:ind w:left="5160" w:hanging="360"/>
      </w:pPr>
    </w:lvl>
    <w:lvl w:ilvl="7" w:tplc="340A0019" w:tentative="1">
      <w:start w:val="1"/>
      <w:numFmt w:val="lowerLetter"/>
      <w:lvlText w:val="%8."/>
      <w:lvlJc w:val="left"/>
      <w:pPr>
        <w:ind w:left="5880" w:hanging="360"/>
      </w:pPr>
    </w:lvl>
    <w:lvl w:ilvl="8" w:tplc="3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3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61E7F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8" w15:restartNumberingAfterBreak="0">
    <w:nsid w:val="6D2734AD"/>
    <w:multiLevelType w:val="hybridMultilevel"/>
    <w:tmpl w:val="93B0683E"/>
    <w:lvl w:ilvl="0" w:tplc="7E982FF4">
      <w:start w:val="1"/>
      <w:numFmt w:val="lowerLetter"/>
      <w:lvlText w:val="%1."/>
      <w:lvlJc w:val="left"/>
      <w:pPr>
        <w:ind w:left="420" w:hanging="360"/>
      </w:pPr>
      <w:rPr>
        <w:rFonts w:asciiTheme="minorHAnsi" w:eastAsia="Times New Roman" w:hAnsiTheme="minorHAnsi" w:cstheme="minorHAnsi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ind w:left="1860" w:hanging="180"/>
      </w:pPr>
    </w:lvl>
    <w:lvl w:ilvl="3" w:tplc="340A000F">
      <w:start w:val="1"/>
      <w:numFmt w:val="decimal"/>
      <w:lvlText w:val="%4."/>
      <w:lvlJc w:val="left"/>
      <w:pPr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DF76628"/>
    <w:multiLevelType w:val="hybridMultilevel"/>
    <w:tmpl w:val="DEE8E42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1" w15:restartNumberingAfterBreak="0">
    <w:nsid w:val="6EA74D04"/>
    <w:multiLevelType w:val="multilevel"/>
    <w:tmpl w:val="C93CB5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Roman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2" w15:restartNumberingAfterBreak="0">
    <w:nsid w:val="76D75F84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D4036"/>
    <w:multiLevelType w:val="multilevel"/>
    <w:tmpl w:val="98BE1BE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199" w:hanging="567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4" w15:restartNumberingAfterBreak="0">
    <w:nsid w:val="7C60511E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5" w15:restartNumberingAfterBreak="0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01514"/>
    <w:multiLevelType w:val="hybridMultilevel"/>
    <w:tmpl w:val="9B323E20"/>
    <w:lvl w:ilvl="0" w:tplc="11544654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65BD1"/>
    <w:multiLevelType w:val="multilevel"/>
    <w:tmpl w:val="435CA92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num w:numId="1">
    <w:abstractNumId w:val="32"/>
  </w:num>
  <w:num w:numId="2">
    <w:abstractNumId w:val="14"/>
  </w:num>
  <w:num w:numId="3">
    <w:abstractNumId w:val="34"/>
  </w:num>
  <w:num w:numId="4">
    <w:abstractNumId w:val="12"/>
  </w:num>
  <w:num w:numId="5">
    <w:abstractNumId w:val="19"/>
  </w:num>
  <w:num w:numId="6">
    <w:abstractNumId w:val="3"/>
  </w:num>
  <w:num w:numId="7">
    <w:abstractNumId w:val="26"/>
  </w:num>
  <w:num w:numId="8">
    <w:abstractNumId w:val="45"/>
  </w:num>
  <w:num w:numId="9">
    <w:abstractNumId w:val="1"/>
  </w:num>
  <w:num w:numId="10">
    <w:abstractNumId w:val="10"/>
  </w:num>
  <w:num w:numId="11">
    <w:abstractNumId w:val="35"/>
  </w:num>
  <w:num w:numId="12">
    <w:abstractNumId w:val="13"/>
  </w:num>
  <w:num w:numId="13">
    <w:abstractNumId w:val="23"/>
  </w:num>
  <w:num w:numId="14">
    <w:abstractNumId w:val="28"/>
  </w:num>
  <w:num w:numId="15">
    <w:abstractNumId w:val="18"/>
  </w:num>
  <w:num w:numId="16">
    <w:abstractNumId w:val="24"/>
  </w:num>
  <w:num w:numId="17">
    <w:abstractNumId w:val="40"/>
  </w:num>
  <w:num w:numId="18">
    <w:abstractNumId w:val="27"/>
  </w:num>
  <w:num w:numId="19">
    <w:abstractNumId w:val="37"/>
  </w:num>
  <w:num w:numId="20">
    <w:abstractNumId w:val="0"/>
  </w:num>
  <w:num w:numId="21">
    <w:abstractNumId w:val="6"/>
  </w:num>
  <w:num w:numId="22">
    <w:abstractNumId w:val="36"/>
  </w:num>
  <w:num w:numId="23">
    <w:abstractNumId w:val="5"/>
  </w:num>
  <w:num w:numId="24">
    <w:abstractNumId w:val="20"/>
  </w:num>
  <w:num w:numId="25">
    <w:abstractNumId w:val="8"/>
  </w:num>
  <w:num w:numId="26">
    <w:abstractNumId w:val="4"/>
  </w:num>
  <w:num w:numId="27">
    <w:abstractNumId w:val="41"/>
  </w:num>
  <w:num w:numId="28">
    <w:abstractNumId w:val="42"/>
  </w:num>
  <w:num w:numId="29">
    <w:abstractNumId w:val="30"/>
  </w:num>
  <w:num w:numId="30">
    <w:abstractNumId w:val="17"/>
  </w:num>
  <w:num w:numId="31">
    <w:abstractNumId w:val="44"/>
  </w:num>
  <w:num w:numId="32">
    <w:abstractNumId w:val="21"/>
  </w:num>
  <w:num w:numId="33">
    <w:abstractNumId w:val="33"/>
  </w:num>
  <w:num w:numId="34">
    <w:abstractNumId w:val="25"/>
  </w:num>
  <w:num w:numId="35">
    <w:abstractNumId w:val="15"/>
  </w:num>
  <w:num w:numId="36">
    <w:abstractNumId w:val="22"/>
  </w:num>
  <w:num w:numId="37">
    <w:abstractNumId w:val="9"/>
  </w:num>
  <w:num w:numId="38">
    <w:abstractNumId w:val="39"/>
  </w:num>
  <w:num w:numId="39">
    <w:abstractNumId w:val="29"/>
  </w:num>
  <w:num w:numId="40">
    <w:abstractNumId w:val="7"/>
  </w:num>
  <w:num w:numId="41">
    <w:abstractNumId w:val="11"/>
  </w:num>
  <w:num w:numId="42">
    <w:abstractNumId w:val="47"/>
  </w:num>
  <w:num w:numId="43">
    <w:abstractNumId w:val="38"/>
  </w:num>
  <w:num w:numId="44">
    <w:abstractNumId w:val="31"/>
  </w:num>
  <w:num w:numId="45">
    <w:abstractNumId w:val="2"/>
  </w:num>
  <w:num w:numId="46">
    <w:abstractNumId w:val="43"/>
  </w:num>
  <w:num w:numId="47">
    <w:abstractNumId w:val="46"/>
  </w:num>
  <w:num w:numId="4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4143D"/>
    <w:rsid w:val="00055E0F"/>
    <w:rsid w:val="00061F48"/>
    <w:rsid w:val="0007721F"/>
    <w:rsid w:val="00091968"/>
    <w:rsid w:val="000A2E78"/>
    <w:rsid w:val="000A5725"/>
    <w:rsid w:val="000A7C0A"/>
    <w:rsid w:val="000D21FD"/>
    <w:rsid w:val="000D2E2D"/>
    <w:rsid w:val="000D5597"/>
    <w:rsid w:val="000D7662"/>
    <w:rsid w:val="000F66BD"/>
    <w:rsid w:val="00115F1B"/>
    <w:rsid w:val="0012585A"/>
    <w:rsid w:val="001267F6"/>
    <w:rsid w:val="00127298"/>
    <w:rsid w:val="00141EFC"/>
    <w:rsid w:val="00154383"/>
    <w:rsid w:val="001658E6"/>
    <w:rsid w:val="00165A9A"/>
    <w:rsid w:val="00170648"/>
    <w:rsid w:val="0018066D"/>
    <w:rsid w:val="00180D4A"/>
    <w:rsid w:val="001824CB"/>
    <w:rsid w:val="0019124B"/>
    <w:rsid w:val="0019517A"/>
    <w:rsid w:val="001D4D96"/>
    <w:rsid w:val="001D6AB9"/>
    <w:rsid w:val="001E0C14"/>
    <w:rsid w:val="001E3F34"/>
    <w:rsid w:val="0022310C"/>
    <w:rsid w:val="002267F5"/>
    <w:rsid w:val="00227C62"/>
    <w:rsid w:val="0024309F"/>
    <w:rsid w:val="002477C2"/>
    <w:rsid w:val="0025610D"/>
    <w:rsid w:val="002654FE"/>
    <w:rsid w:val="002762D9"/>
    <w:rsid w:val="002778D1"/>
    <w:rsid w:val="00296E7D"/>
    <w:rsid w:val="00297790"/>
    <w:rsid w:val="002A5240"/>
    <w:rsid w:val="002C1972"/>
    <w:rsid w:val="002C4C52"/>
    <w:rsid w:val="002C581C"/>
    <w:rsid w:val="002D7B81"/>
    <w:rsid w:val="002D7D50"/>
    <w:rsid w:val="002E158B"/>
    <w:rsid w:val="002F6430"/>
    <w:rsid w:val="00301393"/>
    <w:rsid w:val="00304961"/>
    <w:rsid w:val="00343324"/>
    <w:rsid w:val="00346621"/>
    <w:rsid w:val="003546E3"/>
    <w:rsid w:val="0037025C"/>
    <w:rsid w:val="00384930"/>
    <w:rsid w:val="0038632C"/>
    <w:rsid w:val="003A3932"/>
    <w:rsid w:val="003B261A"/>
    <w:rsid w:val="003B6083"/>
    <w:rsid w:val="003B76FD"/>
    <w:rsid w:val="003B7A14"/>
    <w:rsid w:val="003D47A9"/>
    <w:rsid w:val="003D4F89"/>
    <w:rsid w:val="003E2DBB"/>
    <w:rsid w:val="0040090F"/>
    <w:rsid w:val="0040309A"/>
    <w:rsid w:val="00405E64"/>
    <w:rsid w:val="004268A9"/>
    <w:rsid w:val="0043078D"/>
    <w:rsid w:val="004326FF"/>
    <w:rsid w:val="00432D19"/>
    <w:rsid w:val="004453C4"/>
    <w:rsid w:val="00455225"/>
    <w:rsid w:val="0047060F"/>
    <w:rsid w:val="00476EAC"/>
    <w:rsid w:val="0047798C"/>
    <w:rsid w:val="00492586"/>
    <w:rsid w:val="004934F7"/>
    <w:rsid w:val="004A7C0F"/>
    <w:rsid w:val="004B1DEE"/>
    <w:rsid w:val="004C7AF1"/>
    <w:rsid w:val="004D7222"/>
    <w:rsid w:val="004E5B16"/>
    <w:rsid w:val="004F6891"/>
    <w:rsid w:val="005123A6"/>
    <w:rsid w:val="0051478A"/>
    <w:rsid w:val="00520BEE"/>
    <w:rsid w:val="00524FD5"/>
    <w:rsid w:val="005271D1"/>
    <w:rsid w:val="0053045B"/>
    <w:rsid w:val="00561C5B"/>
    <w:rsid w:val="00580B4E"/>
    <w:rsid w:val="005B3790"/>
    <w:rsid w:val="005C183D"/>
    <w:rsid w:val="005C4661"/>
    <w:rsid w:val="005C53A3"/>
    <w:rsid w:val="005C6DEA"/>
    <w:rsid w:val="005D6BAA"/>
    <w:rsid w:val="005E0D9F"/>
    <w:rsid w:val="005E2625"/>
    <w:rsid w:val="005F1841"/>
    <w:rsid w:val="005F32BA"/>
    <w:rsid w:val="0060150C"/>
    <w:rsid w:val="00607518"/>
    <w:rsid w:val="00614AA0"/>
    <w:rsid w:val="006207FB"/>
    <w:rsid w:val="00621ECA"/>
    <w:rsid w:val="0062479B"/>
    <w:rsid w:val="006374B0"/>
    <w:rsid w:val="006455CC"/>
    <w:rsid w:val="00656C8E"/>
    <w:rsid w:val="006600D9"/>
    <w:rsid w:val="00660B22"/>
    <w:rsid w:val="00667B5C"/>
    <w:rsid w:val="006763DA"/>
    <w:rsid w:val="0068202B"/>
    <w:rsid w:val="00687BC1"/>
    <w:rsid w:val="006A0DBD"/>
    <w:rsid w:val="006A2A07"/>
    <w:rsid w:val="006A4878"/>
    <w:rsid w:val="006C60E7"/>
    <w:rsid w:val="006D420B"/>
    <w:rsid w:val="006D4921"/>
    <w:rsid w:val="006D6810"/>
    <w:rsid w:val="006E2B5B"/>
    <w:rsid w:val="006F2CAA"/>
    <w:rsid w:val="006F33EA"/>
    <w:rsid w:val="00701A9D"/>
    <w:rsid w:val="0071215B"/>
    <w:rsid w:val="007122F6"/>
    <w:rsid w:val="00740BA6"/>
    <w:rsid w:val="00747E29"/>
    <w:rsid w:val="007570E2"/>
    <w:rsid w:val="00757A8C"/>
    <w:rsid w:val="00776ED9"/>
    <w:rsid w:val="00785EA1"/>
    <w:rsid w:val="0079217E"/>
    <w:rsid w:val="00797728"/>
    <w:rsid w:val="007A1E09"/>
    <w:rsid w:val="007B2F98"/>
    <w:rsid w:val="007B44DD"/>
    <w:rsid w:val="007C3D91"/>
    <w:rsid w:val="007D3634"/>
    <w:rsid w:val="007D37FC"/>
    <w:rsid w:val="007E5D7D"/>
    <w:rsid w:val="00804ACA"/>
    <w:rsid w:val="00817474"/>
    <w:rsid w:val="00817832"/>
    <w:rsid w:val="00825A4C"/>
    <w:rsid w:val="00830E34"/>
    <w:rsid w:val="00860A54"/>
    <w:rsid w:val="00867128"/>
    <w:rsid w:val="00886D9B"/>
    <w:rsid w:val="00887403"/>
    <w:rsid w:val="008945B5"/>
    <w:rsid w:val="008A16F5"/>
    <w:rsid w:val="008D7518"/>
    <w:rsid w:val="008E0186"/>
    <w:rsid w:val="008F2BB8"/>
    <w:rsid w:val="00901C91"/>
    <w:rsid w:val="00920034"/>
    <w:rsid w:val="00920481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A0DA7"/>
    <w:rsid w:val="009A162C"/>
    <w:rsid w:val="009A4B18"/>
    <w:rsid w:val="009A6AD0"/>
    <w:rsid w:val="009A6D9F"/>
    <w:rsid w:val="009B43D4"/>
    <w:rsid w:val="009B70E2"/>
    <w:rsid w:val="009C0AAA"/>
    <w:rsid w:val="009C583E"/>
    <w:rsid w:val="009E1CE0"/>
    <w:rsid w:val="009E57CB"/>
    <w:rsid w:val="009E7A02"/>
    <w:rsid w:val="009F15FD"/>
    <w:rsid w:val="00A13B1F"/>
    <w:rsid w:val="00A2672A"/>
    <w:rsid w:val="00A525FE"/>
    <w:rsid w:val="00A6010D"/>
    <w:rsid w:val="00A65A3E"/>
    <w:rsid w:val="00A662AC"/>
    <w:rsid w:val="00A663C7"/>
    <w:rsid w:val="00A66571"/>
    <w:rsid w:val="00A821A1"/>
    <w:rsid w:val="00A86289"/>
    <w:rsid w:val="00A900B2"/>
    <w:rsid w:val="00A953B7"/>
    <w:rsid w:val="00A955CD"/>
    <w:rsid w:val="00AA1D23"/>
    <w:rsid w:val="00AB1DE8"/>
    <w:rsid w:val="00AB3EDA"/>
    <w:rsid w:val="00AC0A9F"/>
    <w:rsid w:val="00AC1E77"/>
    <w:rsid w:val="00AD0326"/>
    <w:rsid w:val="00B002A9"/>
    <w:rsid w:val="00B10A1A"/>
    <w:rsid w:val="00B120AC"/>
    <w:rsid w:val="00B130D1"/>
    <w:rsid w:val="00B13B88"/>
    <w:rsid w:val="00B24310"/>
    <w:rsid w:val="00B32975"/>
    <w:rsid w:val="00B422AB"/>
    <w:rsid w:val="00B60158"/>
    <w:rsid w:val="00B86A9F"/>
    <w:rsid w:val="00B86F8B"/>
    <w:rsid w:val="00B872D4"/>
    <w:rsid w:val="00B90094"/>
    <w:rsid w:val="00B94072"/>
    <w:rsid w:val="00BB3BAB"/>
    <w:rsid w:val="00BC7D45"/>
    <w:rsid w:val="00BE00E1"/>
    <w:rsid w:val="00BE2760"/>
    <w:rsid w:val="00BF016F"/>
    <w:rsid w:val="00BF47E1"/>
    <w:rsid w:val="00C032F8"/>
    <w:rsid w:val="00C04029"/>
    <w:rsid w:val="00C050BA"/>
    <w:rsid w:val="00C2362F"/>
    <w:rsid w:val="00C2648A"/>
    <w:rsid w:val="00C351BE"/>
    <w:rsid w:val="00C353D9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485C"/>
    <w:rsid w:val="00CC5364"/>
    <w:rsid w:val="00CD570C"/>
    <w:rsid w:val="00CD78AC"/>
    <w:rsid w:val="00CE32C8"/>
    <w:rsid w:val="00CE3660"/>
    <w:rsid w:val="00CE385A"/>
    <w:rsid w:val="00CF1205"/>
    <w:rsid w:val="00CF14CF"/>
    <w:rsid w:val="00CF1E92"/>
    <w:rsid w:val="00D047E7"/>
    <w:rsid w:val="00D129BD"/>
    <w:rsid w:val="00D22F6F"/>
    <w:rsid w:val="00D259AB"/>
    <w:rsid w:val="00D26024"/>
    <w:rsid w:val="00D32C86"/>
    <w:rsid w:val="00D352B3"/>
    <w:rsid w:val="00D54952"/>
    <w:rsid w:val="00D57898"/>
    <w:rsid w:val="00D70984"/>
    <w:rsid w:val="00D76FA9"/>
    <w:rsid w:val="00D86BE4"/>
    <w:rsid w:val="00DA028E"/>
    <w:rsid w:val="00DA03EE"/>
    <w:rsid w:val="00DA54C3"/>
    <w:rsid w:val="00DB343C"/>
    <w:rsid w:val="00DC1ED4"/>
    <w:rsid w:val="00DC39B6"/>
    <w:rsid w:val="00DC3F9F"/>
    <w:rsid w:val="00DD7873"/>
    <w:rsid w:val="00DE0194"/>
    <w:rsid w:val="00DF3B88"/>
    <w:rsid w:val="00DF40AB"/>
    <w:rsid w:val="00DF68B1"/>
    <w:rsid w:val="00DF7A4B"/>
    <w:rsid w:val="00E04A91"/>
    <w:rsid w:val="00E11306"/>
    <w:rsid w:val="00E13D72"/>
    <w:rsid w:val="00E15531"/>
    <w:rsid w:val="00E17E9B"/>
    <w:rsid w:val="00E31361"/>
    <w:rsid w:val="00E32109"/>
    <w:rsid w:val="00E322CE"/>
    <w:rsid w:val="00E46C13"/>
    <w:rsid w:val="00E471EF"/>
    <w:rsid w:val="00E52CA8"/>
    <w:rsid w:val="00E6444D"/>
    <w:rsid w:val="00E70A0F"/>
    <w:rsid w:val="00E73F2A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11E6F"/>
    <w:rsid w:val="00F15920"/>
    <w:rsid w:val="00F24C9D"/>
    <w:rsid w:val="00F336C8"/>
    <w:rsid w:val="00F34BA6"/>
    <w:rsid w:val="00F369E9"/>
    <w:rsid w:val="00F36C0B"/>
    <w:rsid w:val="00F456E2"/>
    <w:rsid w:val="00F534DD"/>
    <w:rsid w:val="00F57164"/>
    <w:rsid w:val="00F61120"/>
    <w:rsid w:val="00F61F1A"/>
    <w:rsid w:val="00F660A2"/>
    <w:rsid w:val="00F67BC1"/>
    <w:rsid w:val="00F71A1D"/>
    <w:rsid w:val="00F820B5"/>
    <w:rsid w:val="00F92F73"/>
    <w:rsid w:val="00FA5365"/>
    <w:rsid w:val="00FB24CC"/>
    <w:rsid w:val="00FB5B86"/>
    <w:rsid w:val="00FD733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</o:rules>
    </o:shapelayout>
  </w:shapeDefaults>
  <w:decimalSymbol w:val=","/>
  <w:listSeparator w:val=";"/>
  <w14:docId w14:val="7BFBFAC0"/>
  <w15:docId w15:val="{E20BDB25-A6B3-45FB-8DFC-702839B0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customStyle="1" w:styleId="Normal1">
    <w:name w:val="Normal1"/>
    <w:rsid w:val="00660B22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es-ES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3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2B6C4-6AB2-45F1-86C5-54206CB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4805</Words>
  <Characters>27392</Characters>
  <Application>Microsoft Office Word</Application>
  <DocSecurity>0</DocSecurity>
  <Lines>228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8075584-8</cp:lastModifiedBy>
  <cp:revision>3</cp:revision>
  <cp:lastPrinted>2021-04-16T12:37:00Z</cp:lastPrinted>
  <dcterms:created xsi:type="dcterms:W3CDTF">2024-03-17T13:42:00Z</dcterms:created>
  <dcterms:modified xsi:type="dcterms:W3CDTF">2024-07-02T15:18:00Z</dcterms:modified>
</cp:coreProperties>
</file>